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i w:val="false"/>
          <w:i w:val="false"/>
          <w:sz w:val="44"/>
          <w:szCs w:val="44"/>
          <w:lang w:val="fr-FR"/>
        </w:rPr>
      </w:pPr>
      <w:r>
        <w:rPr>
          <w:b/>
          <w:bCs/>
          <w:i w:val="false"/>
          <w:sz w:val="44"/>
          <w:szCs w:val="44"/>
          <w:lang w:val="fr-FR"/>
        </w:rPr>
        <w:t xml:space="preserve">Célébrer le sacrement de mariage </w:t>
      </w:r>
    </w:p>
    <w:p>
      <w:pPr>
        <w:pStyle w:val="Normal"/>
        <w:bidi w:val="0"/>
        <w:jc w:val="left"/>
        <w:rPr>
          <w:i w:val="false"/>
          <w:i w:val="false"/>
          <w:sz w:val="16"/>
          <w:szCs w:val="16"/>
          <w:lang w:val="fr-FR"/>
        </w:rPr>
      </w:pPr>
      <w:r>
        <w:rPr>
          <w:i w:val="false"/>
          <w:sz w:val="16"/>
          <w:szCs w:val="16"/>
          <w:lang w:val="fr-FR"/>
        </w:rPr>
      </w:r>
    </w:p>
    <w:p>
      <w:pPr>
        <w:pStyle w:val="Normal"/>
        <w:bidi w:val="0"/>
        <w:jc w:val="left"/>
        <w:rPr>
          <w:b/>
          <w:b/>
          <w:bCs/>
          <w:i w:val="false"/>
          <w:i w:val="false"/>
          <w:sz w:val="32"/>
          <w:szCs w:val="32"/>
          <w:lang w:val="fr-FR"/>
        </w:rPr>
      </w:pPr>
      <w:r>
        <w:rPr>
          <w:b/>
          <w:bCs/>
          <w:i w:val="false"/>
          <w:sz w:val="32"/>
          <w:szCs w:val="32"/>
          <w:lang w:val="fr-FR"/>
        </w:rPr>
        <w:t xml:space="preserve">dans les paroisses de Mouscron : </w:t>
      </w:r>
    </w:p>
    <w:p>
      <w:pPr>
        <w:pStyle w:val="Normal"/>
        <w:bidi w:val="0"/>
        <w:jc w:val="left"/>
        <w:rPr>
          <w:i w:val="false"/>
          <w:i w:val="false"/>
          <w:lang w:val="fr-FR"/>
        </w:rPr>
      </w:pPr>
      <w:r>
        <w:rPr>
          <w:i w:val="false"/>
          <w:lang w:val="fr-FR"/>
        </w:rPr>
      </w:r>
    </w:p>
    <w:p>
      <w:pPr>
        <w:pStyle w:val="Normal"/>
        <w:bidi w:val="0"/>
        <w:jc w:val="left"/>
        <w:rPr>
          <w:i w:val="false"/>
          <w:i w:val="false"/>
          <w:sz w:val="30"/>
          <w:szCs w:val="30"/>
          <w:lang w:val="fr-FR"/>
        </w:rPr>
      </w:pPr>
      <w:r>
        <w:rPr>
          <w:i w:val="false"/>
          <w:sz w:val="30"/>
          <w:szCs w:val="30"/>
          <w:lang w:val="fr-FR"/>
        </w:rPr>
        <w:t xml:space="preserve">Saint Barthélemy (centre), saint Antoine (Mont-à-Leux), </w:t>
      </w:r>
    </w:p>
    <w:p>
      <w:pPr>
        <w:pStyle w:val="Normal"/>
        <w:bidi w:val="0"/>
        <w:jc w:val="left"/>
        <w:rPr>
          <w:i w:val="false"/>
          <w:i w:val="false"/>
          <w:sz w:val="30"/>
          <w:szCs w:val="30"/>
          <w:lang w:val="fr-FR"/>
        </w:rPr>
      </w:pPr>
      <w:r>
        <w:rPr>
          <w:i w:val="false"/>
          <w:sz w:val="30"/>
          <w:szCs w:val="30"/>
          <w:lang w:val="fr-FR"/>
        </w:rPr>
        <w:t xml:space="preserve">Sainte Famille (Tuquet), Bon Pasteur (Nouveau Monde), </w:t>
      </w:r>
    </w:p>
    <w:p>
      <w:pPr>
        <w:pStyle w:val="Normal"/>
        <w:bidi w:val="0"/>
        <w:jc w:val="left"/>
        <w:rPr>
          <w:i w:val="false"/>
          <w:i w:val="false"/>
          <w:sz w:val="30"/>
          <w:szCs w:val="30"/>
          <w:lang w:val="fr-FR"/>
        </w:rPr>
      </w:pPr>
      <w:r>
        <w:rPr>
          <w:i w:val="false"/>
          <w:sz w:val="30"/>
          <w:szCs w:val="30"/>
          <w:lang w:val="fr-FR"/>
        </w:rPr>
        <w:t>Saint Paul (Risquons-Tout), Notre Dame de la Paix (Coquinie)</w:t>
      </w:r>
    </w:p>
    <w:p>
      <w:pPr>
        <w:pStyle w:val="Normal"/>
        <w:bidi w:val="0"/>
        <w:jc w:val="left"/>
        <w:rPr>
          <w:i w:val="false"/>
          <w:i w:val="false"/>
          <w:sz w:val="24"/>
          <w:lang w:val="fr-FR"/>
        </w:rPr>
      </w:pPr>
      <w:r>
        <w:rPr>
          <w:i w:val="false"/>
          <w:sz w:val="24"/>
          <w:lang w:val="fr-FR"/>
        </w:rPr>
      </w:r>
    </w:p>
    <w:p>
      <w:pPr>
        <w:pStyle w:val="Normal"/>
        <w:bidi w:val="0"/>
        <w:jc w:val="left"/>
        <w:rPr>
          <w:i w:val="false"/>
          <w:i w:val="false"/>
          <w:sz w:val="24"/>
          <w:lang w:val="fr-FR"/>
        </w:rPr>
      </w:pPr>
      <w:r>
        <w:rPr>
          <w:i w:val="false"/>
          <w:sz w:val="24"/>
          <w:lang w:val="fr-FR"/>
        </w:rPr>
      </w:r>
    </w:p>
    <w:p>
      <w:pPr>
        <w:pStyle w:val="Normal"/>
        <w:bidi w:val="0"/>
        <w:jc w:val="left"/>
        <w:rPr>
          <w:i w:val="false"/>
          <w:i w:val="false"/>
          <w:sz w:val="24"/>
          <w:lang w:val="fr-FR"/>
        </w:rPr>
      </w:pPr>
      <w:r>
        <w:rPr>
          <w:i w:val="false"/>
          <w:sz w:val="24"/>
          <w:lang w:val="fr-FR"/>
        </w:rPr>
        <w:t>Chers fiancés,</w:t>
      </w:r>
    </w:p>
    <w:p>
      <w:pPr>
        <w:pStyle w:val="Normal"/>
        <w:bidi w:val="0"/>
        <w:jc w:val="left"/>
        <w:rPr>
          <w:i w:val="false"/>
          <w:i w:val="false"/>
          <w:sz w:val="24"/>
          <w:lang w:val="fr-FR"/>
        </w:rPr>
      </w:pPr>
      <w:r>
        <w:rPr>
          <w:i w:val="false"/>
          <w:sz w:val="24"/>
          <w:lang w:val="fr-FR"/>
        </w:rPr>
      </w:r>
    </w:p>
    <w:p>
      <w:pPr>
        <w:pStyle w:val="Corpsdetexte"/>
        <w:bidi w:val="0"/>
        <w:jc w:val="both"/>
        <w:rPr>
          <w:lang w:val="fr-FR"/>
        </w:rPr>
      </w:pPr>
      <w:r>
        <w:rPr>
          <w:lang w:val="fr-FR"/>
        </w:rPr>
        <w:t>Vous désirez vous marier religieusement et nous sommes très heureux d'accueillir votre demande  pour préparer et célébrer avec vous ce sacrement.</w:t>
      </w:r>
    </w:p>
    <w:p>
      <w:pPr>
        <w:pStyle w:val="Normal"/>
        <w:bidi w:val="0"/>
        <w:jc w:val="both"/>
        <w:rPr/>
      </w:pPr>
      <w:r>
        <w:rPr>
          <w:i w:val="false"/>
          <w:sz w:val="24"/>
          <w:lang w:val="fr-FR"/>
        </w:rPr>
        <w:t xml:space="preserve">Vous vous posez des questions </w:t>
      </w:r>
      <w:r>
        <w:rPr>
          <w:b w:val="false"/>
          <w:i w:val="false"/>
          <w:sz w:val="24"/>
          <w:lang w:val="fr-FR"/>
        </w:rPr>
        <w:t xml:space="preserve">concernant la préparation  pastorale, liturgique et administrative.  </w:t>
      </w:r>
      <w:r>
        <w:rPr>
          <w:b w:val="false"/>
          <w:i w:val="false"/>
          <w:sz w:val="24"/>
        </w:rPr>
        <w:t>Ce qui suit tente de répondre à vos interrogations.</w:t>
      </w:r>
    </w:p>
    <w:p>
      <w:pPr>
        <w:pStyle w:val="Normal"/>
        <w:bidi w:val="0"/>
        <w:jc w:val="both"/>
        <w:rPr>
          <w:b w:val="false"/>
          <w:b w:val="false"/>
          <w:i w:val="false"/>
          <w:i w:val="false"/>
          <w:sz w:val="24"/>
        </w:rPr>
      </w:pPr>
      <w:r>
        <w:rPr>
          <w:b w:val="false"/>
          <w:i w:val="false"/>
          <w:sz w:val="24"/>
        </w:rPr>
      </w:r>
    </w:p>
    <w:p>
      <w:pPr>
        <w:pStyle w:val="Normal"/>
        <w:bidi w:val="0"/>
        <w:jc w:val="both"/>
        <w:rPr>
          <w:b/>
          <w:b/>
          <w:bCs/>
          <w:i w:val="false"/>
          <w:i w:val="false"/>
          <w:sz w:val="24"/>
          <w:u w:val="single"/>
        </w:rPr>
      </w:pPr>
      <w:r>
        <w:rPr>
          <w:b/>
          <w:bCs/>
          <w:i w:val="false"/>
          <w:sz w:val="24"/>
          <w:u w:val="single"/>
        </w:rPr>
        <w:t>Réserver une date et une église pour célébrer votre mariage ?</w:t>
      </w:r>
    </w:p>
    <w:p>
      <w:pPr>
        <w:pStyle w:val="Normal"/>
        <w:bidi w:val="0"/>
        <w:jc w:val="both"/>
        <w:rPr>
          <w:b w:val="false"/>
          <w:b w:val="false"/>
          <w:i w:val="false"/>
          <w:i w:val="false"/>
          <w:sz w:val="24"/>
        </w:rPr>
      </w:pPr>
      <w:r>
        <w:rPr>
          <w:b w:val="false"/>
          <w:i w:val="false"/>
          <w:sz w:val="24"/>
        </w:rPr>
      </w:r>
    </w:p>
    <w:p>
      <w:pPr>
        <w:pStyle w:val="Normal"/>
        <w:bidi w:val="0"/>
        <w:jc w:val="both"/>
        <w:rPr/>
      </w:pPr>
      <w:r>
        <w:rPr>
          <w:b w:val="false"/>
          <w:i w:val="false"/>
          <w:sz w:val="24"/>
        </w:rPr>
        <w:t xml:space="preserve">Pour qu'une date soit réservée pour la célébration de votre mariage, la démarche la plus simple est de commencer votre dossier de mariage en passant au secrétariat paroissial situé au </w:t>
      </w:r>
      <w:r>
        <w:rPr>
          <w:b/>
          <w:bCs/>
          <w:i w:val="false"/>
          <w:sz w:val="24"/>
        </w:rPr>
        <w:t>centre pastoral « Shalom » :</w:t>
      </w:r>
    </w:p>
    <w:p>
      <w:pPr>
        <w:pStyle w:val="Normal"/>
        <w:bidi w:val="0"/>
        <w:jc w:val="both"/>
        <w:rPr>
          <w:b w:val="false"/>
          <w:b w:val="false"/>
          <w:i w:val="false"/>
          <w:i w:val="false"/>
          <w:sz w:val="24"/>
        </w:rPr>
      </w:pPr>
      <w:r>
        <w:rPr>
          <w:b w:val="false"/>
          <w:i w:val="false"/>
          <w:sz w:val="24"/>
        </w:rPr>
      </w:r>
    </w:p>
    <w:p>
      <w:pPr>
        <w:pStyle w:val="Normal"/>
        <w:bidi w:val="0"/>
        <w:jc w:val="left"/>
        <w:rPr>
          <w:b/>
          <w:b/>
          <w:bCs/>
          <w:i w:val="false"/>
          <w:i w:val="false"/>
          <w:sz w:val="24"/>
          <w:lang w:val="fr-FR"/>
        </w:rPr>
      </w:pPr>
      <w:r>
        <w:rPr>
          <w:b/>
          <w:bCs/>
          <w:i w:val="false"/>
          <w:sz w:val="24"/>
          <w:lang w:val="fr-FR"/>
        </w:rPr>
        <w:t>Secrétariat paroissial de Mouscron</w:t>
      </w:r>
    </w:p>
    <w:p>
      <w:pPr>
        <w:pStyle w:val="Normal"/>
        <w:bidi w:val="0"/>
        <w:ind w:left="0" w:right="0" w:firstLine="708"/>
        <w:jc w:val="left"/>
        <w:rPr>
          <w:b w:val="false"/>
          <w:b w:val="false"/>
          <w:i w:val="false"/>
          <w:i w:val="false"/>
          <w:sz w:val="24"/>
          <w:lang w:val="fr-FR"/>
        </w:rPr>
      </w:pPr>
      <w:r>
        <w:rPr>
          <w:b w:val="false"/>
          <w:i w:val="false"/>
          <w:sz w:val="24"/>
          <w:lang w:val="fr-FR"/>
        </w:rPr>
        <w:t>rue de Menin, 95 ;  7700 Mouscron</w:t>
      </w:r>
    </w:p>
    <w:p>
      <w:pPr>
        <w:pStyle w:val="Normal"/>
        <w:bidi w:val="0"/>
        <w:ind w:left="0" w:right="0" w:firstLine="708"/>
        <w:jc w:val="left"/>
        <w:rPr>
          <w:b w:val="false"/>
          <w:b w:val="false"/>
          <w:i w:val="false"/>
          <w:i w:val="false"/>
          <w:sz w:val="24"/>
          <w:lang w:val="fr-FR"/>
        </w:rPr>
      </w:pPr>
      <w:r>
        <w:rPr>
          <w:b w:val="false"/>
          <w:i w:val="false"/>
          <w:sz w:val="24"/>
          <w:lang w:val="fr-FR"/>
        </w:rPr>
        <w:t>Tel.  056/33.04.45    pendant les permanences</w:t>
      </w:r>
    </w:p>
    <w:p>
      <w:pPr>
        <w:pStyle w:val="Normal"/>
        <w:bidi w:val="0"/>
        <w:ind w:left="0" w:right="0" w:firstLine="708"/>
        <w:jc w:val="left"/>
        <w:rPr>
          <w:b w:val="false"/>
          <w:b w:val="false"/>
          <w:i w:val="false"/>
          <w:i w:val="false"/>
          <w:sz w:val="24"/>
          <w:lang w:val="fr-FR"/>
        </w:rPr>
      </w:pPr>
      <w:r>
        <w:rPr>
          <w:b w:val="false"/>
          <w:i w:val="false"/>
          <w:sz w:val="24"/>
          <w:lang w:val="fr-FR"/>
        </w:rPr>
        <w:t>Permanences :</w:t>
        <w:tab/>
        <w:t xml:space="preserve"> le mardi de 9h30 à 10h30</w:t>
      </w:r>
    </w:p>
    <w:p>
      <w:pPr>
        <w:pStyle w:val="Normal"/>
        <w:bidi w:val="0"/>
        <w:ind w:left="2124" w:right="0" w:hanging="0"/>
        <w:jc w:val="left"/>
        <w:rPr>
          <w:b w:val="false"/>
          <w:b w:val="false"/>
          <w:i w:val="false"/>
          <w:i w:val="false"/>
          <w:sz w:val="24"/>
          <w:lang w:val="fr-FR"/>
        </w:rPr>
      </w:pPr>
      <w:r>
        <w:rPr>
          <w:b w:val="false"/>
          <w:i w:val="false"/>
          <w:sz w:val="24"/>
          <w:lang w:val="fr-FR"/>
        </w:rPr>
        <w:t xml:space="preserve"> </w:t>
      </w:r>
      <w:r>
        <w:rPr>
          <w:b w:val="false"/>
          <w:i w:val="false"/>
          <w:sz w:val="24"/>
          <w:lang w:val="fr-FR"/>
        </w:rPr>
        <w:t>le mercredi de 14h30 à 15h30</w:t>
        <w:br/>
        <w:t xml:space="preserve"> le samedi de 9h30 à 10h30</w:t>
      </w:r>
    </w:p>
    <w:p>
      <w:pPr>
        <w:pStyle w:val="Normal"/>
        <w:bidi w:val="0"/>
        <w:ind w:left="2124" w:right="0" w:hanging="0"/>
        <w:jc w:val="both"/>
        <w:rPr/>
      </w:pPr>
      <w:r>
        <w:rPr>
          <w:b w:val="false"/>
          <w:i w:val="false"/>
          <w:sz w:val="24"/>
          <w:lang w:val="fr-FR"/>
        </w:rPr>
        <w:t xml:space="preserve"> </w:t>
      </w:r>
      <w:hyperlink r:id="rId2">
        <w:r>
          <w:rPr>
            <w:rStyle w:val="LienInternet"/>
            <w:b w:val="false"/>
            <w:i w:val="false"/>
            <w:sz w:val="24"/>
            <w:lang w:val="fr-FR"/>
          </w:rPr>
          <w:t>paroissemouscron@gmail.com</w:t>
        </w:r>
      </w:hyperlink>
      <w:r>
        <w:rPr>
          <w:b w:val="false"/>
          <w:i w:val="false"/>
          <w:sz w:val="24"/>
          <w:lang w:val="fr-FR"/>
        </w:rPr>
        <w:t xml:space="preserve"> </w:t>
      </w:r>
    </w:p>
    <w:p>
      <w:pPr>
        <w:pStyle w:val="Normal"/>
        <w:bidi w:val="0"/>
        <w:ind w:left="0" w:right="0" w:hanging="0"/>
        <w:jc w:val="both"/>
        <w:rPr>
          <w:b w:val="false"/>
          <w:b w:val="false"/>
          <w:i w:val="false"/>
          <w:i w:val="false"/>
          <w:sz w:val="24"/>
          <w:lang w:val="fr-FR"/>
        </w:rPr>
      </w:pPr>
      <w:r>
        <w:rPr>
          <w:b w:val="false"/>
          <w:i w:val="false"/>
          <w:sz w:val="24"/>
          <w:lang w:val="fr-FR"/>
        </w:rPr>
      </w:r>
    </w:p>
    <w:p>
      <w:pPr>
        <w:pStyle w:val="Normal"/>
        <w:bidi w:val="0"/>
        <w:ind w:left="0" w:right="0" w:hanging="0"/>
        <w:jc w:val="both"/>
        <w:rPr>
          <w:b w:val="false"/>
          <w:b w:val="false"/>
          <w:i w:val="false"/>
          <w:i w:val="false"/>
          <w:sz w:val="24"/>
          <w:lang w:val="fr-FR"/>
        </w:rPr>
      </w:pPr>
      <w:r>
        <w:rPr>
          <w:b w:val="false"/>
          <w:i w:val="false"/>
          <w:sz w:val="24"/>
          <w:lang w:val="fr-FR"/>
        </w:rPr>
        <w:t>On y commencera le dossier administratif et on vous donnera tous les renseignements nécessaires.</w:t>
      </w:r>
    </w:p>
    <w:p>
      <w:pPr>
        <w:pStyle w:val="Normal"/>
        <w:bidi w:val="0"/>
        <w:ind w:left="0" w:right="0" w:hanging="0"/>
        <w:jc w:val="both"/>
        <w:rPr>
          <w:b w:val="false"/>
          <w:b w:val="false"/>
          <w:i w:val="false"/>
          <w:i w:val="false"/>
          <w:sz w:val="24"/>
          <w:lang w:val="fr-FR"/>
        </w:rPr>
      </w:pPr>
      <w:r>
        <w:rPr>
          <w:b w:val="false"/>
          <w:i w:val="false"/>
          <w:sz w:val="24"/>
          <w:lang w:val="fr-FR"/>
        </w:rPr>
        <w:t>On vous demandera notamment la date et le lieu (nom de la paroisse) où vous avez reçu le sacrement du baptême. Vous pouvez trouver ces renseignements dans le carnet de mariage de vos parents. Le secrétariat demandera à cette paroisse un acte de baptême officiel.</w:t>
      </w:r>
    </w:p>
    <w:p>
      <w:pPr>
        <w:pStyle w:val="Normal"/>
        <w:bidi w:val="0"/>
        <w:ind w:left="0" w:right="0" w:hanging="0"/>
        <w:jc w:val="both"/>
        <w:rPr>
          <w:b w:val="false"/>
          <w:b w:val="false"/>
          <w:i w:val="false"/>
          <w:i w:val="false"/>
          <w:sz w:val="24"/>
          <w:lang w:val="fr-FR"/>
        </w:rPr>
      </w:pPr>
      <w:r>
        <w:rPr>
          <w:b w:val="false"/>
          <w:i w:val="false"/>
          <w:sz w:val="24"/>
          <w:lang w:val="fr-FR"/>
        </w:rPr>
      </w:r>
    </w:p>
    <w:p>
      <w:pPr>
        <w:pStyle w:val="Normal"/>
        <w:bidi w:val="0"/>
        <w:ind w:left="0" w:right="0" w:hanging="0"/>
        <w:jc w:val="both"/>
        <w:rPr/>
      </w:pPr>
      <w:r>
        <w:rPr>
          <w:b w:val="false"/>
          <w:i w:val="false"/>
          <w:sz w:val="24"/>
          <w:lang w:val="fr-FR"/>
        </w:rPr>
        <w:t xml:space="preserve">Si vous souhaitez savoir si une date, heure et église sont disponibles pour un mariage éventuel, vous pouvez envoyer un mail à </w:t>
      </w:r>
      <w:hyperlink r:id="rId3">
        <w:r>
          <w:rPr>
            <w:rStyle w:val="LienInternet"/>
            <w:b w:val="false"/>
            <w:i w:val="false"/>
            <w:sz w:val="24"/>
            <w:lang w:val="fr-FR"/>
          </w:rPr>
          <w:t>vermeulenmichel@skynet.be</w:t>
        </w:r>
      </w:hyperlink>
      <w:r>
        <w:rPr>
          <w:b w:val="false"/>
          <w:i w:val="false"/>
          <w:sz w:val="24"/>
          <w:lang w:val="fr-FR"/>
        </w:rPr>
        <w:t xml:space="preserve"> avec votre souhait. La date ne sera bloquée qu'après votre passage au secrétariat.</w:t>
      </w:r>
    </w:p>
    <w:p>
      <w:pPr>
        <w:pStyle w:val="Normal"/>
        <w:bidi w:val="0"/>
        <w:ind w:left="0" w:right="0" w:hanging="0"/>
        <w:jc w:val="both"/>
        <w:rPr>
          <w:b w:val="false"/>
          <w:b w:val="false"/>
          <w:i w:val="false"/>
          <w:i w:val="false"/>
          <w:sz w:val="24"/>
          <w:lang w:val="fr-FR"/>
        </w:rPr>
      </w:pPr>
      <w:r>
        <w:rPr>
          <w:b w:val="false"/>
          <w:i w:val="false"/>
          <w:sz w:val="24"/>
          <w:lang w:val="fr-FR"/>
        </w:rPr>
        <w:t>Votre demande de célébration de mariage sera acceptée sur nos 6 clochers si vous habitez Mouscron-ville ou si un des deux a passé son enfance dans nos paroisses ou si vous envisagez d'habiter sur notre paroisse de Mouscron-ville.</w:t>
      </w:r>
    </w:p>
    <w:p>
      <w:pPr>
        <w:pStyle w:val="Normal"/>
        <w:bidi w:val="0"/>
        <w:ind w:left="0" w:right="0" w:hanging="0"/>
        <w:jc w:val="both"/>
        <w:rPr>
          <w:b w:val="false"/>
          <w:b w:val="false"/>
          <w:i w:val="false"/>
          <w:i w:val="false"/>
          <w:sz w:val="24"/>
          <w:lang w:val="fr-FR"/>
        </w:rPr>
      </w:pPr>
      <w:r>
        <w:rPr>
          <w:b w:val="false"/>
          <w:i w:val="false"/>
          <w:sz w:val="24"/>
          <w:lang w:val="fr-FR"/>
        </w:rPr>
        <w:t>Pour Luigne, Herseaux et Dottignies, merci de prendre contact avec le Père Christian 0489/98.44.59</w:t>
      </w:r>
    </w:p>
    <w:p>
      <w:pPr>
        <w:pStyle w:val="Normal"/>
        <w:bidi w:val="0"/>
        <w:ind w:left="0" w:right="0" w:hanging="0"/>
        <w:jc w:val="both"/>
        <w:rPr>
          <w:b w:val="false"/>
          <w:b w:val="false"/>
          <w:i w:val="false"/>
          <w:i w:val="false"/>
          <w:sz w:val="24"/>
          <w:lang w:val="fr-FR"/>
        </w:rPr>
      </w:pPr>
      <w:r>
        <w:rPr>
          <w:b w:val="false"/>
          <w:i w:val="false"/>
          <w:sz w:val="24"/>
          <w:lang w:val="fr-FR"/>
        </w:rPr>
      </w:r>
    </w:p>
    <w:p>
      <w:pPr>
        <w:pStyle w:val="Normal"/>
        <w:bidi w:val="0"/>
        <w:ind w:left="0" w:right="0" w:hanging="0"/>
        <w:jc w:val="both"/>
        <w:rPr>
          <w:b/>
          <w:b/>
          <w:bCs/>
          <w:i w:val="false"/>
          <w:i w:val="false"/>
          <w:sz w:val="24"/>
          <w:u w:val="single"/>
          <w:lang w:val="fr-FR"/>
        </w:rPr>
      </w:pPr>
      <w:r>
        <w:rPr>
          <w:b/>
          <w:bCs/>
          <w:i w:val="false"/>
          <w:sz w:val="24"/>
          <w:u w:val="single"/>
          <w:lang w:val="fr-FR"/>
        </w:rPr>
        <w:t>Préparation de votre célébration</w:t>
      </w:r>
    </w:p>
    <w:p>
      <w:pPr>
        <w:pStyle w:val="Normal"/>
        <w:bidi w:val="0"/>
        <w:jc w:val="left"/>
        <w:rPr>
          <w:b w:val="false"/>
          <w:b w:val="false"/>
          <w:i w:val="false"/>
          <w:i w:val="false"/>
          <w:sz w:val="16"/>
          <w:szCs w:val="16"/>
        </w:rPr>
      </w:pPr>
      <w:r>
        <w:rPr>
          <w:b w:val="false"/>
          <w:i w:val="false"/>
          <w:sz w:val="16"/>
          <w:szCs w:val="16"/>
        </w:rPr>
      </w:r>
    </w:p>
    <w:p>
      <w:pPr>
        <w:pStyle w:val="Normal"/>
        <w:numPr>
          <w:ilvl w:val="0"/>
          <w:numId w:val="2"/>
        </w:numPr>
        <w:bidi w:val="0"/>
        <w:jc w:val="both"/>
        <w:rPr/>
      </w:pPr>
      <w:r>
        <w:rPr>
          <w:b w:val="false"/>
          <w:i w:val="false"/>
          <w:sz w:val="24"/>
          <w:lang w:val="fr-FR"/>
        </w:rPr>
        <w:t xml:space="preserve">Vous serez invités à participer à </w:t>
      </w:r>
      <w:r>
        <w:rPr>
          <w:i w:val="false"/>
          <w:sz w:val="24"/>
          <w:lang w:val="fr-FR"/>
        </w:rPr>
        <w:t>une soirée de partage</w:t>
      </w:r>
      <w:r>
        <w:rPr>
          <w:b w:val="false"/>
          <w:i w:val="false"/>
          <w:sz w:val="24"/>
          <w:lang w:val="fr-FR"/>
        </w:rPr>
        <w:t xml:space="preserve"> avec les autres couples de Mouscron. Le secrétariat vous communiquera la date.</w:t>
      </w:r>
    </w:p>
    <w:p>
      <w:pPr>
        <w:pStyle w:val="Normal"/>
        <w:bidi w:val="0"/>
        <w:jc w:val="both"/>
        <w:rPr>
          <w:b w:val="false"/>
          <w:b w:val="false"/>
          <w:i w:val="false"/>
          <w:i w:val="false"/>
          <w:sz w:val="16"/>
          <w:szCs w:val="16"/>
          <w:lang w:val="fr-FR"/>
        </w:rPr>
      </w:pPr>
      <w:r>
        <w:rPr>
          <w:b w:val="false"/>
          <w:i w:val="false"/>
          <w:sz w:val="16"/>
          <w:szCs w:val="16"/>
          <w:lang w:val="fr-FR"/>
        </w:rPr>
      </w:r>
    </w:p>
    <w:p>
      <w:pPr>
        <w:pStyle w:val="Normal"/>
        <w:numPr>
          <w:ilvl w:val="0"/>
          <w:numId w:val="2"/>
        </w:numPr>
        <w:bidi w:val="0"/>
        <w:jc w:val="left"/>
        <w:rPr/>
      </w:pPr>
      <w:r>
        <w:rPr>
          <w:i w:val="false"/>
          <w:sz w:val="24"/>
          <w:u w:val="single"/>
          <w:lang w:val="fr-FR"/>
        </w:rPr>
        <w:t>Vous rencontrerez 2 fois le prêtre ou le diacre qui recevra votre consentement de mariage</w:t>
      </w:r>
      <w:r>
        <w:rPr>
          <w:b w:val="false"/>
          <w:i w:val="false"/>
          <w:sz w:val="24"/>
          <w:lang w:val="fr-FR"/>
        </w:rPr>
        <w:t xml:space="preserve"> afin de faire connaissance, préciser le sens de votre démarche et mettre au point la célébration.  Il vous contactera pour  fixer le premier rendez-vous.</w:t>
        <w:br/>
      </w:r>
    </w:p>
    <w:p>
      <w:pPr>
        <w:pStyle w:val="Normal"/>
        <w:numPr>
          <w:ilvl w:val="0"/>
          <w:numId w:val="2"/>
        </w:numPr>
        <w:bidi w:val="0"/>
        <w:jc w:val="left"/>
        <w:rPr>
          <w:b w:val="false"/>
          <w:b w:val="false"/>
          <w:i w:val="false"/>
          <w:i w:val="false"/>
          <w:sz w:val="24"/>
          <w:lang w:val="fr-FR"/>
        </w:rPr>
      </w:pPr>
      <w:r>
        <w:rPr>
          <w:b w:val="false"/>
          <w:i w:val="false"/>
          <w:sz w:val="24"/>
          <w:lang w:val="fr-FR"/>
        </w:rPr>
        <w:t>En plus de la préparation avec le célébrant, vous  pouvez aussi choisir une rencontre de préparation au mariage parmi les nombreuses possibilités offertes par le centre de Préparation au Mariage (CPM) ou vivre des journées organisées par l’abbaye de Maredsous ; des week-ends organisés par “Mariage Rencontre”, des retraites, etc….</w:t>
        <w:br/>
      </w:r>
    </w:p>
    <w:p>
      <w:pPr>
        <w:pStyle w:val="Normal"/>
        <w:numPr>
          <w:ilvl w:val="0"/>
          <w:numId w:val="2"/>
        </w:numPr>
        <w:bidi w:val="0"/>
        <w:jc w:val="left"/>
        <w:rPr/>
      </w:pPr>
      <w:r>
        <w:rPr>
          <w:b w:val="false"/>
          <w:i w:val="false"/>
          <w:sz w:val="24"/>
          <w:lang w:val="fr-FR"/>
        </w:rPr>
        <w:t xml:space="preserve">Vous avez le choix </w:t>
      </w:r>
      <w:r>
        <w:rPr>
          <w:i w:val="false"/>
          <w:sz w:val="24"/>
          <w:u w:val="single"/>
          <w:lang w:val="fr-FR"/>
        </w:rPr>
        <w:t>d’une célébration de mariage avec ou sans eucharistie</w:t>
      </w:r>
      <w:r>
        <w:rPr>
          <w:b w:val="false"/>
          <w:i w:val="false"/>
          <w:sz w:val="24"/>
          <w:lang w:val="fr-FR"/>
        </w:rPr>
        <w:t xml:space="preserve"> (messe, ce qui suppose la communion).</w:t>
      </w:r>
    </w:p>
    <w:p>
      <w:pPr>
        <w:pStyle w:val="Normal"/>
        <w:bidi w:val="0"/>
        <w:jc w:val="left"/>
        <w:rPr>
          <w:sz w:val="16"/>
          <w:szCs w:val="16"/>
        </w:rPr>
      </w:pPr>
      <w:r>
        <w:rPr>
          <w:sz w:val="16"/>
          <w:szCs w:val="16"/>
        </w:rPr>
      </w:r>
    </w:p>
    <w:p>
      <w:pPr>
        <w:pStyle w:val="Normal"/>
        <w:numPr>
          <w:ilvl w:val="0"/>
          <w:numId w:val="2"/>
        </w:numPr>
        <w:bidi w:val="0"/>
        <w:jc w:val="left"/>
        <w:rPr/>
      </w:pPr>
      <w:r>
        <w:rPr>
          <w:b w:val="false"/>
          <w:i w:val="false"/>
          <w:sz w:val="24"/>
          <w:lang w:val="fr-FR"/>
        </w:rPr>
        <w:t xml:space="preserve">Vous pouvez choisir </w:t>
      </w:r>
      <w:r>
        <w:rPr>
          <w:i w:val="false"/>
          <w:sz w:val="24"/>
          <w:u w:val="single"/>
          <w:lang w:val="fr-FR"/>
        </w:rPr>
        <w:t>l’église de la paroisse d’origine de l’un ou l’autre fiancé ou celle où vous résidez</w:t>
      </w:r>
      <w:r>
        <w:rPr>
          <w:b w:val="false"/>
          <w:i w:val="false"/>
          <w:sz w:val="24"/>
          <w:lang w:val="fr-FR"/>
        </w:rPr>
        <w:t xml:space="preserve">.  </w:t>
      </w:r>
    </w:p>
    <w:p>
      <w:pPr>
        <w:pStyle w:val="Normal"/>
        <w:numPr>
          <w:ilvl w:val="0"/>
          <w:numId w:val="0"/>
        </w:numPr>
        <w:bidi w:val="0"/>
        <w:ind w:left="360" w:hanging="0"/>
        <w:jc w:val="both"/>
        <w:rPr>
          <w:b w:val="false"/>
          <w:b w:val="false"/>
          <w:i w:val="false"/>
          <w:i w:val="false"/>
          <w:sz w:val="24"/>
          <w:lang w:val="fr-FR"/>
        </w:rPr>
      </w:pPr>
      <w:r>
        <w:rPr>
          <w:b w:val="false"/>
          <w:i w:val="false"/>
          <w:sz w:val="24"/>
          <w:lang w:val="fr-FR"/>
        </w:rPr>
      </w:r>
    </w:p>
    <w:p>
      <w:pPr>
        <w:pStyle w:val="Normal"/>
        <w:numPr>
          <w:ilvl w:val="0"/>
          <w:numId w:val="2"/>
        </w:numPr>
        <w:bidi w:val="0"/>
        <w:jc w:val="both"/>
        <w:rPr/>
      </w:pPr>
      <w:r>
        <w:rPr>
          <w:b w:val="false"/>
          <w:i w:val="false"/>
          <w:sz w:val="24"/>
          <w:lang w:val="fr-FR"/>
        </w:rPr>
        <w:t xml:space="preserve">Si vous connaissez plus particulièrement </w:t>
      </w:r>
      <w:r>
        <w:rPr>
          <w:i w:val="false"/>
          <w:sz w:val="24"/>
          <w:u w:val="single"/>
          <w:lang w:val="fr-FR"/>
        </w:rPr>
        <w:t>un prêtre ou un diacre,</w:t>
      </w:r>
      <w:r>
        <w:rPr>
          <w:b w:val="false"/>
          <w:i w:val="false"/>
          <w:sz w:val="24"/>
          <w:lang w:val="fr-FR"/>
        </w:rPr>
        <w:t xml:space="preserve"> et si vous désirez qu’il reçoive votre consentement, il vous est loisible de le signaler au secrétariat. On accédera à votre demande en fonction des disponibilités du célébrant.</w:t>
      </w:r>
    </w:p>
    <w:p>
      <w:pPr>
        <w:pStyle w:val="Titre6"/>
        <w:bidi w:val="0"/>
        <w:ind w:left="708" w:right="0" w:hanging="708"/>
        <w:jc w:val="left"/>
        <w:rPr>
          <w:b w:val="false"/>
          <w:b w:val="false"/>
          <w:i/>
          <w:i/>
          <w:sz w:val="24"/>
        </w:rPr>
      </w:pPr>
      <w:r>
        <w:rPr>
          <w:b w:val="false"/>
          <w:i/>
          <w:sz w:val="24"/>
        </w:rPr>
      </w:r>
    </w:p>
    <w:p>
      <w:pPr>
        <w:pStyle w:val="Titre6"/>
        <w:bidi w:val="0"/>
        <w:ind w:left="708" w:right="0" w:hanging="0"/>
        <w:jc w:val="left"/>
        <w:rPr>
          <w:sz w:val="24"/>
        </w:rPr>
      </w:pPr>
      <w:r>
        <w:rPr>
          <w:sz w:val="24"/>
        </w:rPr>
        <w:t>L'équipe de prêtres et diacres à votre service</w:t>
      </w:r>
    </w:p>
    <w:p>
      <w:pPr>
        <w:pStyle w:val="Normal"/>
        <w:bidi w:val="0"/>
        <w:jc w:val="left"/>
        <w:rPr>
          <w:b w:val="false"/>
          <w:b w:val="false"/>
          <w:i w:val="false"/>
          <w:i w:val="false"/>
          <w:iCs w:val="false"/>
          <w:sz w:val="16"/>
          <w:szCs w:val="16"/>
          <w:u w:val="single"/>
          <w:lang w:val="fr-FR"/>
        </w:rPr>
      </w:pPr>
      <w:r>
        <w:rPr>
          <w:b w:val="false"/>
          <w:i w:val="false"/>
          <w:iCs w:val="false"/>
          <w:sz w:val="16"/>
          <w:szCs w:val="16"/>
          <w:u w:val="single"/>
          <w:lang w:val="fr-FR"/>
        </w:rPr>
      </w:r>
    </w:p>
    <w:p>
      <w:pPr>
        <w:pStyle w:val="Titre7"/>
        <w:bidi w:val="0"/>
        <w:jc w:val="left"/>
        <w:rPr>
          <w:b w:val="false"/>
          <w:b w:val="false"/>
          <w:bCs/>
          <w:i w:val="false"/>
          <w:i w:val="false"/>
          <w:iCs w:val="false"/>
          <w:sz w:val="24"/>
        </w:rPr>
      </w:pPr>
      <w:r>
        <w:rPr>
          <w:b w:val="false"/>
          <w:bCs/>
          <w:i w:val="false"/>
          <w:iCs w:val="false"/>
          <w:sz w:val="24"/>
        </w:rPr>
        <w:t>Michel Vermeulen (doyen de Mouscron)</w:t>
      </w:r>
    </w:p>
    <w:p>
      <w:pPr>
        <w:pStyle w:val="Titre8"/>
        <w:bidi w:val="0"/>
        <w:jc w:val="left"/>
        <w:rPr>
          <w:bCs/>
          <w:i w:val="false"/>
          <w:i w:val="false"/>
          <w:iCs w:val="false"/>
          <w:sz w:val="24"/>
        </w:rPr>
      </w:pPr>
      <w:r>
        <w:rPr>
          <w:bCs/>
          <w:i w:val="false"/>
          <w:iCs w:val="false"/>
          <w:sz w:val="24"/>
        </w:rPr>
        <w:tab/>
        <w:t>Curé des paroisses de Mouscron</w:t>
      </w:r>
    </w:p>
    <w:p>
      <w:pPr>
        <w:pStyle w:val="Normal"/>
        <w:bidi w:val="0"/>
        <w:jc w:val="left"/>
        <w:rPr>
          <w:b w:val="false"/>
          <w:b w:val="false"/>
          <w:bCs w:val="false"/>
          <w:i w:val="false"/>
          <w:i w:val="false"/>
          <w:iCs w:val="false"/>
          <w:sz w:val="24"/>
          <w:lang w:val="fr-FR"/>
        </w:rPr>
      </w:pPr>
      <w:r>
        <w:rPr>
          <w:b w:val="false"/>
          <w:bCs w:val="false"/>
          <w:i w:val="false"/>
          <w:iCs w:val="false"/>
          <w:sz w:val="24"/>
          <w:lang w:val="fr-FR"/>
        </w:rPr>
        <w:tab/>
        <w:t>Place du Tuquet, 14, 7700 Mouscron</w:t>
      </w:r>
    </w:p>
    <w:p>
      <w:pPr>
        <w:pStyle w:val="Normal"/>
        <w:bidi w:val="0"/>
        <w:jc w:val="left"/>
        <w:rPr>
          <w:b w:val="false"/>
          <w:b w:val="false"/>
          <w:bCs w:val="false"/>
          <w:i w:val="false"/>
          <w:i w:val="false"/>
          <w:iCs w:val="false"/>
          <w:sz w:val="24"/>
          <w:lang w:val="fr-FR"/>
        </w:rPr>
      </w:pPr>
      <w:r>
        <w:rPr>
          <w:b w:val="false"/>
          <w:bCs w:val="false"/>
          <w:i w:val="false"/>
          <w:iCs w:val="false"/>
          <w:sz w:val="24"/>
          <w:lang w:val="fr-FR"/>
        </w:rPr>
        <w:tab/>
        <w:t>tél. : 056/34.75.78</w:t>
        <w:tab/>
      </w:r>
    </w:p>
    <w:p>
      <w:pPr>
        <w:pStyle w:val="Normal"/>
        <w:bidi w:val="0"/>
        <w:jc w:val="left"/>
        <w:rPr/>
      </w:pPr>
      <w:r>
        <w:rPr>
          <w:b w:val="false"/>
          <w:bCs w:val="false"/>
          <w:i w:val="false"/>
          <w:iCs w:val="false"/>
          <w:sz w:val="24"/>
          <w:lang w:val="fr-FR"/>
        </w:rPr>
        <w:tab/>
        <w:t xml:space="preserve">e-mail : </w:t>
      </w:r>
      <w:hyperlink r:id="rId4">
        <w:r>
          <w:rPr>
            <w:rStyle w:val="LienInternet"/>
            <w:b/>
            <w:bCs/>
            <w:i w:val="false"/>
            <w:iCs w:val="false"/>
            <w:sz w:val="24"/>
            <w:lang w:val="fr-FR"/>
          </w:rPr>
          <w:t>vermeulenmichel@skynet.be</w:t>
        </w:r>
      </w:hyperlink>
      <w:r>
        <w:rPr>
          <w:b w:val="false"/>
          <w:bCs w:val="false"/>
          <w:i w:val="false"/>
          <w:iCs w:val="false"/>
          <w:sz w:val="24"/>
          <w:lang w:val="fr-FR"/>
        </w:rPr>
        <w:t xml:space="preserve"> </w:t>
      </w:r>
    </w:p>
    <w:p>
      <w:pPr>
        <w:pStyle w:val="Normal"/>
        <w:bidi w:val="0"/>
        <w:jc w:val="left"/>
        <w:rPr>
          <w:b w:val="false"/>
          <w:b w:val="false"/>
          <w:bCs w:val="false"/>
          <w:i w:val="false"/>
          <w:i w:val="false"/>
          <w:iCs w:val="false"/>
          <w:sz w:val="16"/>
          <w:szCs w:val="16"/>
          <w:lang w:val="fr-FR"/>
        </w:rPr>
      </w:pPr>
      <w:r>
        <w:rPr>
          <w:b w:val="false"/>
          <w:bCs w:val="false"/>
          <w:i w:val="false"/>
          <w:iCs w:val="false"/>
          <w:sz w:val="16"/>
          <w:szCs w:val="16"/>
          <w:lang w:val="fr-FR"/>
        </w:rPr>
      </w:r>
    </w:p>
    <w:p>
      <w:pPr>
        <w:pStyle w:val="Normal"/>
        <w:bidi w:val="0"/>
        <w:jc w:val="left"/>
        <w:rPr/>
      </w:pPr>
      <w:r>
        <w:rPr>
          <w:b w:val="false"/>
          <w:bCs w:val="false"/>
          <w:i w:val="false"/>
          <w:iCs w:val="false"/>
          <w:sz w:val="24"/>
          <w:szCs w:val="24"/>
        </w:rPr>
        <w:t xml:space="preserve">Tony Aïmba </w:t>
      </w:r>
      <w:r>
        <w:rPr>
          <w:b w:val="false"/>
          <w:i w:val="false"/>
          <w:iCs w:val="false"/>
          <w:sz w:val="24"/>
          <w:szCs w:val="24"/>
        </w:rPr>
        <w:t>(vicaire pour les paroisses de Mouscron)</w:t>
      </w:r>
    </w:p>
    <w:p>
      <w:pPr>
        <w:pStyle w:val="Normal"/>
        <w:bidi w:val="0"/>
        <w:jc w:val="left"/>
        <w:rPr>
          <w:b w:val="false"/>
          <w:b w:val="false"/>
          <w:i w:val="false"/>
          <w:i w:val="false"/>
          <w:iCs w:val="false"/>
          <w:sz w:val="24"/>
          <w:szCs w:val="24"/>
        </w:rPr>
      </w:pPr>
      <w:r>
        <w:rPr>
          <w:b w:val="false"/>
          <w:i w:val="false"/>
          <w:iCs w:val="false"/>
          <w:sz w:val="24"/>
          <w:szCs w:val="24"/>
        </w:rPr>
        <w:tab/>
        <w:t>Place Floris Mulliez, 4, 7700 Mouscron</w:t>
      </w:r>
    </w:p>
    <w:p>
      <w:pPr>
        <w:pStyle w:val="Normal"/>
        <w:bidi w:val="0"/>
        <w:jc w:val="left"/>
        <w:rPr>
          <w:b w:val="false"/>
          <w:b w:val="false"/>
          <w:i w:val="false"/>
          <w:i w:val="false"/>
          <w:iCs w:val="false"/>
          <w:sz w:val="24"/>
          <w:szCs w:val="24"/>
        </w:rPr>
      </w:pPr>
      <w:r>
        <w:rPr>
          <w:b w:val="false"/>
          <w:i w:val="false"/>
          <w:iCs w:val="false"/>
          <w:sz w:val="24"/>
          <w:szCs w:val="24"/>
        </w:rPr>
        <w:tab/>
        <w:t>tél.  : 056/48.46.56</w:t>
        <w:tab/>
        <w:t xml:space="preserve">         0466/30.82.61</w:t>
      </w:r>
    </w:p>
    <w:p>
      <w:pPr>
        <w:pStyle w:val="Normal"/>
        <w:bidi w:val="0"/>
        <w:jc w:val="left"/>
        <w:rPr/>
      </w:pPr>
      <w:r>
        <w:rPr>
          <w:b w:val="false"/>
          <w:i w:val="false"/>
          <w:iCs w:val="false"/>
          <w:sz w:val="24"/>
          <w:szCs w:val="24"/>
        </w:rPr>
        <w:tab/>
      </w:r>
      <w:r>
        <w:rPr>
          <w:b w:val="false"/>
          <w:i w:val="false"/>
          <w:iCs w:val="false"/>
          <w:sz w:val="24"/>
          <w:szCs w:val="24"/>
          <w:lang w:val="de-DE"/>
        </w:rPr>
        <w:t xml:space="preserve">e-mail : </w:t>
      </w:r>
      <w:r>
        <w:rPr>
          <w:rStyle w:val="LienInternet"/>
          <w:b/>
          <w:i w:val="false"/>
          <w:iCs w:val="false"/>
          <w:sz w:val="24"/>
          <w:szCs w:val="24"/>
          <w:lang w:val="de-DE"/>
        </w:rPr>
        <w:t>tonyamba3@gmail.com</w:t>
      </w:r>
    </w:p>
    <w:p>
      <w:pPr>
        <w:pStyle w:val="Normal"/>
        <w:bidi w:val="0"/>
        <w:jc w:val="left"/>
        <w:rPr>
          <w:b w:val="false"/>
          <w:b w:val="false"/>
          <w:i w:val="false"/>
          <w:i w:val="false"/>
          <w:iCs w:val="false"/>
          <w:sz w:val="24"/>
          <w:szCs w:val="24"/>
          <w:lang w:val="de-DE"/>
        </w:rPr>
      </w:pPr>
      <w:r>
        <w:rPr>
          <w:b w:val="false"/>
          <w:i w:val="false"/>
          <w:iCs w:val="false"/>
          <w:sz w:val="24"/>
          <w:szCs w:val="24"/>
          <w:lang w:val="de-DE"/>
        </w:rPr>
      </w:r>
    </w:p>
    <w:p>
      <w:pPr>
        <w:pStyle w:val="Normal"/>
        <w:bidi w:val="0"/>
        <w:jc w:val="left"/>
        <w:rPr/>
      </w:pPr>
      <w:r>
        <w:rPr>
          <w:b w:val="false"/>
          <w:bCs w:val="false"/>
          <w:i w:val="false"/>
          <w:iCs w:val="false"/>
          <w:sz w:val="24"/>
          <w:szCs w:val="24"/>
        </w:rPr>
        <w:t xml:space="preserve">Bernard Verhoeven </w:t>
      </w:r>
      <w:r>
        <w:rPr>
          <w:b w:val="false"/>
          <w:i w:val="false"/>
          <w:iCs w:val="false"/>
          <w:sz w:val="24"/>
          <w:szCs w:val="24"/>
        </w:rPr>
        <w:t>(prêtre pour les paroisses de Mouscron)</w:t>
      </w:r>
    </w:p>
    <w:p>
      <w:pPr>
        <w:pStyle w:val="Normal"/>
        <w:bidi w:val="0"/>
        <w:jc w:val="left"/>
        <w:rPr>
          <w:b w:val="false"/>
          <w:b w:val="false"/>
          <w:i w:val="false"/>
          <w:i w:val="false"/>
          <w:iCs w:val="false"/>
          <w:sz w:val="24"/>
          <w:szCs w:val="24"/>
        </w:rPr>
      </w:pPr>
      <w:r>
        <w:rPr>
          <w:b w:val="false"/>
          <w:i w:val="false"/>
          <w:iCs w:val="false"/>
          <w:sz w:val="24"/>
          <w:szCs w:val="24"/>
        </w:rPr>
        <w:tab/>
        <w:t>Rue de la Station 108, 7700 Mouscron</w:t>
      </w:r>
    </w:p>
    <w:p>
      <w:pPr>
        <w:pStyle w:val="Normal"/>
        <w:bidi w:val="0"/>
        <w:jc w:val="left"/>
        <w:rPr>
          <w:b w:val="false"/>
          <w:b w:val="false"/>
          <w:i w:val="false"/>
          <w:i w:val="false"/>
          <w:iCs w:val="false"/>
          <w:sz w:val="24"/>
          <w:szCs w:val="24"/>
        </w:rPr>
      </w:pPr>
      <w:r>
        <w:rPr>
          <w:b w:val="false"/>
          <w:i w:val="false"/>
          <w:iCs w:val="false"/>
          <w:sz w:val="24"/>
          <w:szCs w:val="24"/>
        </w:rPr>
        <w:tab/>
        <w:t>tél.  : 0474/83.96.52</w:t>
      </w:r>
    </w:p>
    <w:p>
      <w:pPr>
        <w:pStyle w:val="Normal"/>
        <w:bidi w:val="0"/>
        <w:jc w:val="left"/>
        <w:rPr/>
      </w:pPr>
      <w:r>
        <w:rPr>
          <w:b w:val="false"/>
          <w:i w:val="false"/>
          <w:iCs w:val="false"/>
          <w:sz w:val="24"/>
          <w:szCs w:val="24"/>
        </w:rPr>
        <w:tab/>
      </w:r>
      <w:r>
        <w:rPr>
          <w:b w:val="false"/>
          <w:i w:val="false"/>
          <w:iCs w:val="false"/>
          <w:sz w:val="24"/>
          <w:szCs w:val="24"/>
          <w:lang w:val="de-DE"/>
        </w:rPr>
        <w:t xml:space="preserve">e-mail : </w:t>
      </w:r>
      <w:hyperlink r:id="rId5">
        <w:r>
          <w:rPr>
            <w:rStyle w:val="LienInternet"/>
            <w:b/>
            <w:i w:val="false"/>
            <w:iCs w:val="false"/>
            <w:sz w:val="24"/>
            <w:szCs w:val="24"/>
            <w:lang w:val="de-DE"/>
          </w:rPr>
          <w:t>perebernardverhoeven@</w:t>
        </w:r>
      </w:hyperlink>
      <w:r>
        <w:rPr>
          <w:rStyle w:val="LienInternet"/>
          <w:b/>
          <w:i w:val="false"/>
          <w:iCs w:val="false"/>
          <w:sz w:val="24"/>
          <w:szCs w:val="24"/>
          <w:lang w:val="de-DE"/>
        </w:rPr>
        <w:t>gmail.com</w:t>
      </w:r>
    </w:p>
    <w:p>
      <w:pPr>
        <w:pStyle w:val="Normal"/>
        <w:bidi w:val="0"/>
        <w:jc w:val="left"/>
        <w:rPr>
          <w:b w:val="false"/>
          <w:b w:val="false"/>
          <w:i w:val="false"/>
          <w:i w:val="false"/>
          <w:iCs w:val="false"/>
          <w:sz w:val="12"/>
          <w:szCs w:val="12"/>
          <w:lang w:val="de-DE"/>
        </w:rPr>
      </w:pPr>
      <w:r>
        <w:rPr>
          <w:b w:val="false"/>
          <w:i w:val="false"/>
          <w:iCs w:val="false"/>
          <w:sz w:val="12"/>
          <w:szCs w:val="12"/>
          <w:lang w:val="de-DE"/>
        </w:rPr>
      </w:r>
    </w:p>
    <w:p>
      <w:pPr>
        <w:pStyle w:val="Normal"/>
        <w:bidi w:val="0"/>
        <w:jc w:val="left"/>
        <w:rPr/>
      </w:pPr>
      <w:r>
        <w:rPr>
          <w:b w:val="false"/>
          <w:bCs w:val="false"/>
          <w:i w:val="false"/>
          <w:iCs w:val="false"/>
          <w:sz w:val="24"/>
          <w:lang w:val="de-DE"/>
        </w:rPr>
        <w:t xml:space="preserve">David Mylle (diacre pour </w:t>
      </w:r>
      <w:r>
        <w:rPr>
          <w:b w:val="false"/>
          <w:i w:val="false"/>
          <w:iCs w:val="false"/>
          <w:sz w:val="24"/>
          <w:szCs w:val="24"/>
        </w:rPr>
        <w:t>les paroisses de Mouscron)</w:t>
      </w:r>
    </w:p>
    <w:p>
      <w:pPr>
        <w:pStyle w:val="Normal"/>
        <w:bidi w:val="0"/>
        <w:jc w:val="left"/>
        <w:rPr>
          <w:b w:val="false"/>
          <w:b w:val="false"/>
          <w:bCs w:val="false"/>
          <w:i w:val="false"/>
          <w:i w:val="false"/>
          <w:iCs w:val="false"/>
          <w:sz w:val="24"/>
          <w:lang w:val="de-DE"/>
        </w:rPr>
      </w:pPr>
      <w:r>
        <w:rPr>
          <w:b w:val="false"/>
          <w:bCs w:val="false"/>
          <w:i w:val="false"/>
          <w:iCs w:val="false"/>
          <w:sz w:val="24"/>
          <w:lang w:val="de-DE"/>
        </w:rPr>
        <w:tab/>
        <w:t>Rue Alfred Henno, 26, 7700 Mouscron</w:t>
      </w:r>
    </w:p>
    <w:p>
      <w:pPr>
        <w:pStyle w:val="Normal"/>
        <w:bidi w:val="0"/>
        <w:jc w:val="left"/>
        <w:rPr>
          <w:b w:val="false"/>
          <w:b w:val="false"/>
          <w:bCs w:val="false"/>
          <w:i w:val="false"/>
          <w:i w:val="false"/>
          <w:iCs w:val="false"/>
          <w:sz w:val="24"/>
          <w:lang w:val="de-DE"/>
        </w:rPr>
      </w:pPr>
      <w:r>
        <w:rPr>
          <w:b w:val="false"/>
          <w:bCs w:val="false"/>
          <w:i w:val="false"/>
          <w:iCs w:val="false"/>
          <w:sz w:val="24"/>
          <w:lang w:val="de-DE"/>
        </w:rPr>
        <w:tab/>
        <w:t>tél. : 056/33.23.27                    0476/62.64.30</w:t>
      </w:r>
    </w:p>
    <w:p>
      <w:pPr>
        <w:pStyle w:val="Normal"/>
        <w:bidi w:val="0"/>
        <w:jc w:val="left"/>
        <w:rPr/>
      </w:pPr>
      <w:r>
        <w:rPr>
          <w:b w:val="false"/>
          <w:bCs w:val="false"/>
          <w:i w:val="false"/>
          <w:iCs w:val="false"/>
          <w:sz w:val="24"/>
          <w:lang w:val="de-DE"/>
        </w:rPr>
        <w:tab/>
        <w:t xml:space="preserve">e-mail : </w:t>
      </w:r>
      <w:hyperlink r:id="rId6">
        <w:r>
          <w:rPr>
            <w:rStyle w:val="LienInternet"/>
            <w:b/>
            <w:bCs/>
            <w:i w:val="false"/>
            <w:iCs w:val="false"/>
            <w:sz w:val="24"/>
            <w:lang w:val="de-DE"/>
          </w:rPr>
          <w:t>dalmylle@hotmail.fr</w:t>
        </w:r>
      </w:hyperlink>
      <w:r>
        <w:rPr>
          <w:b w:val="false"/>
          <w:bCs w:val="false"/>
          <w:i w:val="false"/>
          <w:iCs w:val="false"/>
          <w:sz w:val="24"/>
          <w:lang w:val="de-DE"/>
        </w:rPr>
        <w:t xml:space="preserve"> </w:t>
      </w:r>
    </w:p>
    <w:p>
      <w:pPr>
        <w:pStyle w:val="Normal"/>
        <w:bidi w:val="0"/>
        <w:ind w:left="0" w:right="0" w:firstLine="360"/>
        <w:jc w:val="left"/>
        <w:rPr>
          <w:b w:val="false"/>
          <w:b w:val="false"/>
          <w:i w:val="false"/>
          <w:i w:val="false"/>
          <w:iCs w:val="false"/>
          <w:sz w:val="16"/>
          <w:szCs w:val="16"/>
          <w:lang w:val="fr-FR"/>
        </w:rPr>
      </w:pPr>
      <w:r>
        <w:rPr>
          <w:b w:val="false"/>
          <w:i w:val="false"/>
          <w:iCs w:val="false"/>
          <w:sz w:val="16"/>
          <w:szCs w:val="16"/>
          <w:lang w:val="fr-FR"/>
        </w:rPr>
      </w:r>
    </w:p>
    <w:p>
      <w:pPr>
        <w:pStyle w:val="Normal"/>
        <w:bidi w:val="0"/>
        <w:jc w:val="left"/>
        <w:rPr/>
      </w:pPr>
      <w:r>
        <w:rPr>
          <w:b w:val="false"/>
          <w:bCs w:val="false"/>
          <w:i w:val="false"/>
          <w:iCs w:val="false"/>
          <w:sz w:val="24"/>
          <w:lang w:val="de-DE"/>
        </w:rPr>
        <w:t xml:space="preserve">Philippe Demets (diacre pour </w:t>
      </w:r>
      <w:r>
        <w:rPr>
          <w:b w:val="false"/>
          <w:i w:val="false"/>
          <w:iCs w:val="false"/>
          <w:sz w:val="24"/>
          <w:szCs w:val="24"/>
        </w:rPr>
        <w:t>les paroisses de Mouscron)</w:t>
      </w:r>
    </w:p>
    <w:p>
      <w:pPr>
        <w:pStyle w:val="Normal"/>
        <w:bidi w:val="0"/>
        <w:jc w:val="left"/>
        <w:rPr>
          <w:b w:val="false"/>
          <w:b w:val="false"/>
          <w:bCs w:val="false"/>
          <w:i w:val="false"/>
          <w:i w:val="false"/>
          <w:iCs w:val="false"/>
          <w:sz w:val="24"/>
          <w:lang w:val="de-DE"/>
        </w:rPr>
      </w:pPr>
      <w:r>
        <w:rPr>
          <w:b w:val="false"/>
          <w:bCs w:val="false"/>
          <w:i w:val="false"/>
          <w:iCs w:val="false"/>
          <w:sz w:val="24"/>
          <w:lang w:val="de-DE"/>
        </w:rPr>
        <w:tab/>
        <w:t>Rue du Beau Site, 38, 7700 Mouscron</w:t>
      </w:r>
    </w:p>
    <w:p>
      <w:pPr>
        <w:pStyle w:val="Normal"/>
        <w:bidi w:val="0"/>
        <w:jc w:val="left"/>
        <w:rPr>
          <w:b w:val="false"/>
          <w:b w:val="false"/>
          <w:bCs w:val="false"/>
          <w:i w:val="false"/>
          <w:i w:val="false"/>
          <w:iCs w:val="false"/>
          <w:sz w:val="24"/>
          <w:lang w:val="de-DE"/>
        </w:rPr>
      </w:pPr>
      <w:r>
        <w:rPr>
          <w:b w:val="false"/>
          <w:bCs w:val="false"/>
          <w:i w:val="false"/>
          <w:iCs w:val="false"/>
          <w:sz w:val="24"/>
          <w:lang w:val="de-DE"/>
        </w:rPr>
        <w:tab/>
        <w:t>tél. : 056/84.51.71</w:t>
      </w:r>
    </w:p>
    <w:p>
      <w:pPr>
        <w:pStyle w:val="Normal"/>
        <w:bidi w:val="0"/>
        <w:jc w:val="left"/>
        <w:rPr/>
      </w:pPr>
      <w:r>
        <w:rPr>
          <w:b w:val="false"/>
          <w:bCs w:val="false"/>
          <w:i w:val="false"/>
          <w:iCs w:val="false"/>
          <w:sz w:val="24"/>
          <w:lang w:val="de-DE"/>
        </w:rPr>
        <w:tab/>
        <w:t xml:space="preserve">e-mail : </w:t>
      </w:r>
      <w:hyperlink r:id="rId7">
        <w:r>
          <w:rPr>
            <w:rStyle w:val="LienInternet"/>
            <w:b/>
            <w:bCs/>
            <w:i w:val="false"/>
            <w:iCs w:val="false"/>
            <w:sz w:val="24"/>
            <w:lang w:val="de-DE"/>
          </w:rPr>
          <w:t>phidemgidal6366@</w:t>
        </w:r>
      </w:hyperlink>
      <w:r>
        <w:rPr>
          <w:rStyle w:val="LienInternet"/>
          <w:b/>
          <w:bCs/>
          <w:i w:val="false"/>
          <w:iCs w:val="false"/>
          <w:sz w:val="24"/>
          <w:lang w:val="de-DE"/>
        </w:rPr>
        <w:t>outlook.be</w:t>
      </w:r>
    </w:p>
    <w:p>
      <w:pPr>
        <w:pStyle w:val="Normal"/>
        <w:bidi w:val="0"/>
        <w:jc w:val="left"/>
        <w:rPr>
          <w:b w:val="false"/>
          <w:b w:val="false"/>
          <w:bCs w:val="false"/>
          <w:i w:val="false"/>
          <w:i w:val="false"/>
          <w:iCs w:val="false"/>
          <w:sz w:val="16"/>
          <w:szCs w:val="16"/>
          <w:lang w:val="de-DE"/>
        </w:rPr>
      </w:pPr>
      <w:r>
        <w:rPr>
          <w:b w:val="false"/>
          <w:bCs w:val="false"/>
          <w:i w:val="false"/>
          <w:iCs w:val="false"/>
          <w:sz w:val="16"/>
          <w:szCs w:val="16"/>
          <w:lang w:val="de-DE"/>
        </w:rPr>
      </w:r>
    </w:p>
    <w:p>
      <w:pPr>
        <w:pStyle w:val="Normal"/>
        <w:bidi w:val="0"/>
        <w:jc w:val="left"/>
        <w:rPr/>
      </w:pPr>
      <w:r>
        <w:rPr>
          <w:b w:val="false"/>
          <w:bCs w:val="false"/>
          <w:i w:val="false"/>
          <w:iCs w:val="false"/>
          <w:sz w:val="24"/>
          <w:lang w:val="de-DE"/>
        </w:rPr>
        <w:t xml:space="preserve">Pascal Nuttin (diacre pour </w:t>
      </w:r>
      <w:r>
        <w:rPr>
          <w:b w:val="false"/>
          <w:i w:val="false"/>
          <w:iCs w:val="false"/>
          <w:sz w:val="24"/>
          <w:szCs w:val="24"/>
        </w:rPr>
        <w:t>les paroisses de Mouscron)</w:t>
      </w:r>
    </w:p>
    <w:p>
      <w:pPr>
        <w:pStyle w:val="Normal"/>
        <w:bidi w:val="0"/>
        <w:jc w:val="left"/>
        <w:rPr>
          <w:b w:val="false"/>
          <w:b w:val="false"/>
          <w:bCs w:val="false"/>
          <w:i w:val="false"/>
          <w:i w:val="false"/>
          <w:iCs w:val="false"/>
          <w:sz w:val="24"/>
          <w:lang w:val="de-DE"/>
        </w:rPr>
      </w:pPr>
      <w:r>
        <w:rPr>
          <w:b w:val="false"/>
          <w:bCs w:val="false"/>
          <w:i w:val="false"/>
          <w:iCs w:val="false"/>
          <w:sz w:val="24"/>
          <w:lang w:val="de-DE"/>
        </w:rPr>
        <w:tab/>
        <w:t>Rue d’Ypres 15, 7700 Mouscron</w:t>
      </w:r>
    </w:p>
    <w:p>
      <w:pPr>
        <w:pStyle w:val="Normal"/>
        <w:bidi w:val="0"/>
        <w:jc w:val="left"/>
        <w:rPr>
          <w:b w:val="false"/>
          <w:b w:val="false"/>
          <w:bCs w:val="false"/>
          <w:i w:val="false"/>
          <w:i w:val="false"/>
          <w:iCs w:val="false"/>
          <w:sz w:val="24"/>
          <w:lang w:val="de-DE"/>
        </w:rPr>
      </w:pPr>
      <w:r>
        <w:rPr>
          <w:b w:val="false"/>
          <w:bCs w:val="false"/>
          <w:i w:val="false"/>
          <w:iCs w:val="false"/>
          <w:sz w:val="24"/>
          <w:lang w:val="de-DE"/>
        </w:rPr>
        <w:tab/>
        <w:t>tél. : 056/84.48.07</w:t>
      </w:r>
    </w:p>
    <w:p>
      <w:pPr>
        <w:pStyle w:val="Normal"/>
        <w:bidi w:val="0"/>
        <w:jc w:val="left"/>
        <w:rPr/>
      </w:pPr>
      <w:r>
        <w:rPr>
          <w:b w:val="false"/>
          <w:bCs w:val="false"/>
          <w:i w:val="false"/>
          <w:iCs w:val="false"/>
          <w:sz w:val="24"/>
          <w:lang w:val="de-DE"/>
        </w:rPr>
        <w:t xml:space="preserve">            </w:t>
      </w:r>
      <w:r>
        <w:rPr>
          <w:b w:val="false"/>
          <w:bCs w:val="false"/>
          <w:i w:val="false"/>
          <w:iCs w:val="false"/>
          <w:sz w:val="24"/>
          <w:lang w:val="de-DE"/>
        </w:rPr>
        <w:t xml:space="preserve">e-mail : </w:t>
      </w:r>
      <w:hyperlink r:id="rId8">
        <w:r>
          <w:rPr>
            <w:rStyle w:val="LienInternet"/>
            <w:b/>
            <w:bCs/>
            <w:i w:val="false"/>
            <w:iCs w:val="false"/>
            <w:sz w:val="24"/>
            <w:lang w:val="de-DE"/>
          </w:rPr>
          <w:t>pascal.nuttin@hotmail.com</w:t>
        </w:r>
      </w:hyperlink>
      <w:r>
        <w:rPr>
          <w:b w:val="false"/>
          <w:bCs w:val="false"/>
          <w:i w:val="false"/>
          <w:iCs w:val="false"/>
          <w:sz w:val="24"/>
          <w:lang w:val="de-DE"/>
        </w:rPr>
        <w:t xml:space="preserve"> </w:t>
      </w:r>
    </w:p>
    <w:p>
      <w:pPr>
        <w:pStyle w:val="Normal"/>
        <w:bidi w:val="0"/>
        <w:jc w:val="left"/>
        <w:rPr>
          <w:b w:val="false"/>
          <w:b w:val="false"/>
          <w:bCs w:val="false"/>
          <w:i w:val="false"/>
          <w:i w:val="false"/>
          <w:iCs w:val="false"/>
          <w:sz w:val="24"/>
          <w:lang w:val="fr-FR"/>
        </w:rPr>
      </w:pPr>
      <w:r>
        <w:rPr>
          <w:b w:val="false"/>
          <w:bCs w:val="false"/>
          <w:i w:val="false"/>
          <w:iCs w:val="false"/>
          <w:sz w:val="24"/>
          <w:lang w:val="fr-FR"/>
        </w:rPr>
      </w:r>
    </w:p>
    <w:p>
      <w:pPr>
        <w:pStyle w:val="Normal"/>
        <w:numPr>
          <w:ilvl w:val="0"/>
          <w:numId w:val="2"/>
        </w:numPr>
        <w:bidi w:val="0"/>
        <w:jc w:val="both"/>
        <w:rPr/>
      </w:pPr>
      <w:r>
        <w:rPr>
          <w:b w:val="false"/>
          <w:i w:val="false"/>
          <w:sz w:val="24"/>
          <w:lang w:val="fr-FR"/>
        </w:rPr>
        <w:t xml:space="preserve">Célébrer et vivre le sacrement de mariage c’est reconnaître que Dieu s’engage vis-à-vis de vous et reconnaît dans votre amour un signe de son amour pour l’humanité.  Comme vous le pressentez, l’amour que vous avez l’un pour l’autre est une réalité marquée par la fragilité.  A ce tournant de votre vie, ne situeriez-vous pas une révision de vie, un examen de conscience qui vous disposerait à vivre </w:t>
      </w:r>
      <w:r>
        <w:rPr>
          <w:i w:val="false"/>
          <w:sz w:val="24"/>
          <w:lang w:val="fr-FR"/>
        </w:rPr>
        <w:t>le sacrement de Pénitence et la Réconciliation</w:t>
      </w:r>
      <w:r>
        <w:rPr>
          <w:b w:val="false"/>
          <w:i w:val="false"/>
          <w:sz w:val="24"/>
          <w:lang w:val="fr-FR"/>
        </w:rPr>
        <w:t xml:space="preserve"> afin de recevoir le pardon et ainsi fortifier votre amour ? Vous pouvez en parler en toute simplicité avec le célébrant.</w:t>
      </w:r>
    </w:p>
    <w:p>
      <w:pPr>
        <w:pStyle w:val="Normal"/>
        <w:numPr>
          <w:ilvl w:val="0"/>
          <w:numId w:val="2"/>
        </w:numPr>
        <w:bidi w:val="0"/>
        <w:jc w:val="left"/>
        <w:rPr/>
      </w:pPr>
      <w:r>
        <w:rPr>
          <w:i w:val="false"/>
          <w:sz w:val="24"/>
          <w:u w:val="single"/>
          <w:lang w:val="fr-FR"/>
        </w:rPr>
        <w:t>L’animation musicale de votre mariage</w:t>
      </w:r>
      <w:r>
        <w:rPr>
          <w:b w:val="false"/>
          <w:i w:val="false"/>
          <w:sz w:val="24"/>
          <w:lang w:val="fr-FR"/>
        </w:rPr>
        <w:t xml:space="preserve">.                 </w:t>
      </w:r>
    </w:p>
    <w:p>
      <w:pPr>
        <w:pStyle w:val="Normal"/>
        <w:bidi w:val="0"/>
        <w:jc w:val="left"/>
        <w:rPr>
          <w:b w:val="false"/>
          <w:b w:val="false"/>
          <w:i w:val="false"/>
          <w:i w:val="false"/>
          <w:sz w:val="24"/>
          <w:lang w:val="fr-FR"/>
        </w:rPr>
      </w:pPr>
      <w:r>
        <w:rPr>
          <w:b w:val="false"/>
          <w:i w:val="false"/>
          <w:sz w:val="24"/>
          <w:lang w:val="fr-FR"/>
        </w:rPr>
        <w:t xml:space="preserve">      </w:t>
      </w:r>
      <w:r>
        <w:rPr>
          <w:b w:val="false"/>
          <w:i w:val="false"/>
          <w:sz w:val="24"/>
          <w:lang w:val="fr-FR"/>
        </w:rPr>
        <w:t xml:space="preserve">L’animation musicale de cette célébration religieuse est assurée par un organiste. </w:t>
      </w:r>
    </w:p>
    <w:p>
      <w:pPr>
        <w:pStyle w:val="Normal"/>
        <w:bidi w:val="0"/>
        <w:jc w:val="left"/>
        <w:rPr>
          <w:b w:val="false"/>
          <w:b w:val="false"/>
          <w:i w:val="false"/>
          <w:i w:val="false"/>
          <w:sz w:val="24"/>
          <w:lang w:val="fr-FR"/>
        </w:rPr>
      </w:pPr>
      <w:r>
        <w:rPr>
          <w:b w:val="false"/>
          <w:i w:val="false"/>
          <w:sz w:val="24"/>
          <w:lang w:val="fr-FR"/>
        </w:rPr>
        <w:t xml:space="preserve">      </w:t>
      </w:r>
      <w:r>
        <w:rPr>
          <w:b w:val="false"/>
          <w:i w:val="false"/>
          <w:sz w:val="24"/>
          <w:lang w:val="fr-FR"/>
        </w:rPr>
        <w:t>L’organiste  vous fera des propositions de chants et de musiques adaptées à la célébration du</w:t>
      </w:r>
    </w:p>
    <w:p>
      <w:pPr>
        <w:pStyle w:val="Normal"/>
        <w:bidi w:val="0"/>
        <w:jc w:val="left"/>
        <w:rPr>
          <w:b w:val="false"/>
          <w:b w:val="false"/>
          <w:i w:val="false"/>
          <w:i w:val="false"/>
          <w:sz w:val="24"/>
          <w:lang w:val="fr-FR"/>
        </w:rPr>
      </w:pPr>
      <w:r>
        <w:rPr>
          <w:b w:val="false"/>
          <w:i w:val="false"/>
          <w:sz w:val="24"/>
          <w:lang w:val="fr-FR"/>
        </w:rPr>
        <w:t xml:space="preserve">      </w:t>
      </w:r>
      <w:r>
        <w:rPr>
          <w:b w:val="false"/>
          <w:i w:val="false"/>
          <w:sz w:val="24"/>
          <w:lang w:val="fr-FR"/>
        </w:rPr>
        <w:t>sacrement de mariage. (le célébrant peut vous donner ses coordonnées).</w:t>
      </w:r>
    </w:p>
    <w:p>
      <w:pPr>
        <w:pStyle w:val="Normal"/>
        <w:bidi w:val="0"/>
        <w:jc w:val="left"/>
        <w:rPr>
          <w:b w:val="false"/>
          <w:b w:val="false"/>
          <w:i w:val="false"/>
          <w:i w:val="false"/>
          <w:sz w:val="24"/>
          <w:lang w:val="fr-FR"/>
        </w:rPr>
      </w:pPr>
      <w:r>
        <w:rPr>
          <w:b w:val="false"/>
          <w:i w:val="false"/>
          <w:sz w:val="24"/>
          <w:lang w:val="fr-FR"/>
        </w:rPr>
        <w:t xml:space="preserve">      </w:t>
      </w:r>
      <w:r>
        <w:rPr>
          <w:b w:val="false"/>
          <w:i w:val="false"/>
          <w:sz w:val="24"/>
          <w:lang w:val="fr-FR"/>
        </w:rPr>
        <w:t xml:space="preserve">Vous pouvez demander à une chorale d'animer votre mariage.  </w:t>
      </w:r>
    </w:p>
    <w:p>
      <w:pPr>
        <w:pStyle w:val="Normal"/>
        <w:bidi w:val="0"/>
        <w:jc w:val="left"/>
        <w:rPr/>
      </w:pPr>
      <w:r>
        <w:rPr>
          <w:b w:val="false"/>
          <w:i w:val="false"/>
          <w:sz w:val="24"/>
          <w:lang w:val="fr-FR"/>
        </w:rPr>
        <w:t xml:space="preserve">      </w:t>
      </w:r>
      <w:r>
        <w:rPr>
          <w:b w:val="false"/>
          <w:i w:val="false"/>
          <w:sz w:val="24"/>
          <w:lang w:val="fr-FR"/>
        </w:rPr>
        <w:t>Vous présenterai le programme au célébrant avant la célébration.</w:t>
      </w:r>
      <w:r>
        <w:rPr>
          <w:i w:val="false"/>
          <w:sz w:val="24"/>
          <w:lang w:val="fr-FR"/>
        </w:rPr>
        <w:t xml:space="preserve">       </w:t>
      </w:r>
    </w:p>
    <w:p>
      <w:pPr>
        <w:pStyle w:val="Normal"/>
        <w:bidi w:val="0"/>
        <w:ind w:left="360" w:right="0" w:hanging="0"/>
        <w:jc w:val="left"/>
        <w:rPr>
          <w:b w:val="false"/>
          <w:b w:val="false"/>
          <w:i w:val="false"/>
          <w:i w:val="false"/>
          <w:sz w:val="24"/>
          <w:lang w:val="fr-FR"/>
        </w:rPr>
      </w:pPr>
      <w:r>
        <w:rPr>
          <w:b w:val="false"/>
          <w:i w:val="false"/>
          <w:sz w:val="24"/>
          <w:lang w:val="fr-FR"/>
        </w:rPr>
        <w:t>Comme il s’agit d’une célébration religieuse, nous vous demandons de limiter le nombre de CD à un ou deux morceaux et de soumettre vos choix au célébrant.</w:t>
      </w:r>
    </w:p>
    <w:p>
      <w:pPr>
        <w:pStyle w:val="Normal"/>
        <w:bidi w:val="0"/>
        <w:jc w:val="left"/>
        <w:rPr>
          <w:b w:val="false"/>
          <w:b w:val="false"/>
          <w:i w:val="false"/>
          <w:i w:val="false"/>
          <w:sz w:val="16"/>
          <w:szCs w:val="16"/>
          <w:lang w:val="fr-FR"/>
        </w:rPr>
      </w:pPr>
      <w:r>
        <w:rPr>
          <w:b w:val="false"/>
          <w:i w:val="false"/>
          <w:sz w:val="16"/>
          <w:szCs w:val="16"/>
          <w:lang w:val="fr-FR"/>
        </w:rPr>
      </w:r>
    </w:p>
    <w:p>
      <w:pPr>
        <w:pStyle w:val="Normal"/>
        <w:numPr>
          <w:ilvl w:val="0"/>
          <w:numId w:val="3"/>
        </w:numPr>
        <w:bidi w:val="0"/>
        <w:jc w:val="left"/>
        <w:rPr/>
      </w:pPr>
      <w:r>
        <w:rPr>
          <w:i w:val="false"/>
          <w:sz w:val="24"/>
          <w:u w:val="single"/>
          <w:lang w:val="fr-FR"/>
        </w:rPr>
        <w:t>Le reportage photographique ou filmé</w:t>
      </w:r>
      <w:r>
        <w:rPr>
          <w:b w:val="false"/>
          <w:i w:val="false"/>
          <w:sz w:val="24"/>
          <w:lang w:val="fr-FR"/>
        </w:rPr>
        <w:t xml:space="preserve"> sont permis; il doivent être discret et respectueux de la célébration.</w:t>
      </w:r>
    </w:p>
    <w:p>
      <w:pPr>
        <w:pStyle w:val="Normal"/>
        <w:bidi w:val="0"/>
        <w:jc w:val="left"/>
        <w:rPr>
          <w:sz w:val="16"/>
          <w:szCs w:val="16"/>
        </w:rPr>
      </w:pPr>
      <w:r>
        <w:rPr>
          <w:sz w:val="16"/>
          <w:szCs w:val="16"/>
        </w:rPr>
      </w:r>
    </w:p>
    <w:p>
      <w:pPr>
        <w:pStyle w:val="Normal"/>
        <w:numPr>
          <w:ilvl w:val="0"/>
          <w:numId w:val="3"/>
        </w:numPr>
        <w:bidi w:val="0"/>
        <w:jc w:val="left"/>
        <w:rPr/>
      </w:pPr>
      <w:r>
        <w:rPr>
          <w:b w:val="false"/>
          <w:i w:val="false"/>
          <w:sz w:val="24"/>
          <w:lang w:val="fr-FR"/>
        </w:rPr>
        <w:t xml:space="preserve">Vous pouvez apporter une </w:t>
      </w:r>
      <w:r>
        <w:rPr>
          <w:i w:val="false"/>
          <w:sz w:val="24"/>
          <w:u w:val="single"/>
          <w:lang w:val="fr-FR"/>
        </w:rPr>
        <w:t>décoration florale particulière</w:t>
      </w:r>
      <w:r>
        <w:rPr>
          <w:b w:val="false"/>
          <w:i w:val="false"/>
          <w:sz w:val="24"/>
          <w:lang w:val="fr-FR"/>
        </w:rPr>
        <w:t xml:space="preserve"> de l’autel et du chœur de l’église, prenez  contact avec le sacristain pour les modalités pratiques.</w:t>
      </w:r>
    </w:p>
    <w:p>
      <w:pPr>
        <w:pStyle w:val="Normal"/>
        <w:bidi w:val="0"/>
        <w:jc w:val="left"/>
        <w:rPr>
          <w:b w:val="false"/>
          <w:b w:val="false"/>
          <w:i w:val="false"/>
          <w:i w:val="false"/>
          <w:sz w:val="16"/>
          <w:szCs w:val="16"/>
          <w:lang w:val="fr-FR"/>
        </w:rPr>
      </w:pPr>
      <w:r>
        <w:rPr>
          <w:b w:val="false"/>
          <w:i w:val="false"/>
          <w:sz w:val="16"/>
          <w:szCs w:val="16"/>
          <w:lang w:val="fr-FR"/>
        </w:rPr>
      </w:r>
    </w:p>
    <w:p>
      <w:pPr>
        <w:pStyle w:val="Normal"/>
        <w:bidi w:val="0"/>
        <w:jc w:val="both"/>
        <w:rPr/>
      </w:pPr>
      <w:r>
        <w:rPr>
          <w:b w:val="false"/>
          <w:i w:val="false"/>
          <w:sz w:val="24"/>
          <w:lang w:val="fr-FR"/>
        </w:rPr>
        <w:t xml:space="preserve">*   Vous pouvez composer des </w:t>
      </w:r>
      <w:r>
        <w:rPr>
          <w:i w:val="false"/>
          <w:sz w:val="24"/>
          <w:u w:val="single"/>
          <w:lang w:val="fr-FR"/>
        </w:rPr>
        <w:t>livrets de participation</w:t>
      </w:r>
      <w:r>
        <w:rPr>
          <w:b w:val="false"/>
          <w:i w:val="false"/>
          <w:sz w:val="24"/>
          <w:lang w:val="fr-FR"/>
        </w:rPr>
        <w:t xml:space="preserve"> et les déposer sur les chaises de l’église.</w:t>
      </w:r>
    </w:p>
    <w:p>
      <w:pPr>
        <w:pStyle w:val="Normal"/>
        <w:bidi w:val="0"/>
        <w:jc w:val="both"/>
        <w:rPr>
          <w:b w:val="false"/>
          <w:b w:val="false"/>
          <w:i w:val="false"/>
          <w:i w:val="false"/>
          <w:sz w:val="24"/>
          <w:lang w:val="fr-FR"/>
        </w:rPr>
      </w:pPr>
      <w:r>
        <w:rPr>
          <w:b w:val="false"/>
          <w:i w:val="false"/>
          <w:sz w:val="24"/>
          <w:lang w:val="fr-FR"/>
        </w:rPr>
        <w:t xml:space="preserve">     </w:t>
      </w:r>
      <w:r>
        <w:rPr>
          <w:b w:val="false"/>
          <w:i w:val="false"/>
          <w:sz w:val="24"/>
          <w:lang w:val="fr-FR"/>
        </w:rPr>
        <w:t xml:space="preserve">Ils comporteront utilement le canevas de la célébration et les textes qui peuvent faciliter la </w:t>
      </w:r>
    </w:p>
    <w:p>
      <w:pPr>
        <w:pStyle w:val="Normal"/>
        <w:bidi w:val="0"/>
        <w:jc w:val="both"/>
        <w:rPr>
          <w:b w:val="false"/>
          <w:b w:val="false"/>
          <w:i w:val="false"/>
          <w:i w:val="false"/>
          <w:sz w:val="24"/>
          <w:lang w:val="fr-FR"/>
        </w:rPr>
      </w:pPr>
      <w:r>
        <w:rPr>
          <w:b w:val="false"/>
          <w:i w:val="false"/>
          <w:sz w:val="24"/>
          <w:lang w:val="fr-FR"/>
        </w:rPr>
        <w:t xml:space="preserve">     </w:t>
      </w:r>
      <w:r>
        <w:rPr>
          <w:b w:val="false"/>
          <w:i w:val="false"/>
          <w:sz w:val="24"/>
          <w:lang w:val="fr-FR"/>
        </w:rPr>
        <w:t>participation de l’assemblée.</w:t>
      </w:r>
    </w:p>
    <w:p>
      <w:pPr>
        <w:pStyle w:val="Normal"/>
        <w:bidi w:val="0"/>
        <w:jc w:val="both"/>
        <w:rPr>
          <w:b w:val="false"/>
          <w:b w:val="false"/>
          <w:i w:val="false"/>
          <w:i w:val="false"/>
          <w:sz w:val="16"/>
          <w:szCs w:val="16"/>
          <w:lang w:val="fr-FR"/>
        </w:rPr>
      </w:pPr>
      <w:r>
        <w:rPr>
          <w:b w:val="false"/>
          <w:i w:val="false"/>
          <w:sz w:val="16"/>
          <w:szCs w:val="16"/>
          <w:lang w:val="fr-FR"/>
        </w:rPr>
      </w:r>
    </w:p>
    <w:p>
      <w:pPr>
        <w:pStyle w:val="Normal"/>
        <w:bidi w:val="0"/>
        <w:jc w:val="both"/>
        <w:rPr>
          <w:b w:val="false"/>
          <w:b w:val="false"/>
          <w:bCs w:val="false"/>
          <w:i w:val="false"/>
          <w:i w:val="false"/>
          <w:iCs w:val="false"/>
          <w:sz w:val="24"/>
          <w:lang w:val="de-DE"/>
        </w:rPr>
      </w:pPr>
      <w:r>
        <w:rPr>
          <w:b w:val="false"/>
          <w:bCs w:val="false"/>
          <w:i w:val="false"/>
          <w:iCs w:val="false"/>
          <w:sz w:val="24"/>
          <w:lang w:val="fr-FR"/>
        </w:rPr>
        <w:t xml:space="preserve">*   Vous trouverez des suggestions de lectures dans la revue que le prêtre vous remettra, mais vous pouvez aussi consulter le site internet de notre paroisse : </w:t>
      </w:r>
      <w:hyperlink r:id="rId9">
        <w:r>
          <w:rPr>
            <w:rStyle w:val="LienInternet"/>
            <w:b w:val="false"/>
            <w:bCs w:val="false"/>
            <w:i w:val="false"/>
            <w:iCs w:val="false"/>
            <w:sz w:val="24"/>
            <w:lang w:val="fr-FR"/>
          </w:rPr>
          <w:t>http://wwwparoisse-mouscron.be</w:t>
        </w:r>
      </w:hyperlink>
      <w:r>
        <w:rPr>
          <w:b w:val="false"/>
          <w:bCs w:val="false"/>
          <w:i w:val="false"/>
          <w:iCs w:val="false"/>
          <w:sz w:val="24"/>
          <w:lang w:val="fr-FR"/>
        </w:rPr>
        <w:t xml:space="preserve">  où vous retrouverez les textes disponibles pour réaliser votre carnet. </w:t>
      </w:r>
    </w:p>
    <w:p>
      <w:pPr>
        <w:pStyle w:val="Normal"/>
        <w:bidi w:val="0"/>
        <w:jc w:val="both"/>
        <w:rPr>
          <w:b w:val="false"/>
          <w:b w:val="false"/>
          <w:bCs w:val="false"/>
          <w:i w:val="false"/>
          <w:i w:val="false"/>
          <w:iCs w:val="false"/>
          <w:sz w:val="24"/>
          <w:lang w:val="fr-FR"/>
        </w:rPr>
      </w:pPr>
      <w:r>
        <w:rPr>
          <w:b w:val="false"/>
          <w:bCs w:val="false"/>
          <w:i w:val="false"/>
          <w:iCs w:val="false"/>
          <w:sz w:val="24"/>
          <w:lang w:val="fr-FR"/>
        </w:rPr>
      </w:r>
    </w:p>
    <w:p>
      <w:pPr>
        <w:pStyle w:val="Normal"/>
        <w:bidi w:val="0"/>
        <w:ind w:left="0" w:right="0" w:hanging="0"/>
        <w:jc w:val="both"/>
        <w:rPr/>
      </w:pPr>
      <w:r>
        <w:rPr>
          <w:b w:val="false"/>
          <w:i w:val="false"/>
          <w:sz w:val="24"/>
          <w:lang w:val="fr-FR"/>
        </w:rPr>
        <w:t xml:space="preserve">Les </w:t>
      </w:r>
      <w:r>
        <w:rPr>
          <w:i w:val="false"/>
          <w:sz w:val="24"/>
          <w:u w:val="single"/>
          <w:lang w:val="fr-FR"/>
        </w:rPr>
        <w:t>honoraires</w:t>
      </w:r>
      <w:r>
        <w:rPr>
          <w:b w:val="false"/>
          <w:i w:val="false"/>
          <w:sz w:val="24"/>
          <w:lang w:val="fr-FR"/>
        </w:rPr>
        <w:t xml:space="preserve"> pour la célébration de mariage (bénédiction ou messe), fixés par l’évêché de Tournai, s’élèvent à </w:t>
      </w:r>
      <w:r>
        <w:rPr>
          <w:b/>
          <w:bCs/>
          <w:i w:val="false"/>
          <w:sz w:val="24"/>
          <w:lang w:val="fr-FR"/>
        </w:rPr>
        <w:t>200 euros</w:t>
      </w:r>
      <w:r>
        <w:rPr>
          <w:b w:val="false"/>
          <w:i w:val="false"/>
          <w:sz w:val="24"/>
          <w:lang w:val="fr-FR"/>
        </w:rPr>
        <w:t>.  Ils comprennent les frais de dossier administratif, le casuel versé aux employés d’église (sacristain et organiste) , au célébrant, la part de la Fabrique d’Église (fixée par la Région Wallonne) et celle de la paroisse en solidarité avec les moins favorisés.</w:t>
        <w:br/>
        <w:t>Vous pouvez virer ce montant sur le compte de la paroisse où a lieu la célébration du mariage </w:t>
      </w:r>
      <w:r>
        <w:rPr>
          <w:i w:val="false"/>
          <w:sz w:val="24"/>
          <w:lang w:val="fr-FR"/>
        </w:rPr>
        <w:t>au plus tard le mois qui précède la date du mariage</w:t>
      </w:r>
      <w:r>
        <w:rPr>
          <w:b w:val="false"/>
          <w:i w:val="false"/>
          <w:sz w:val="24"/>
          <w:lang w:val="fr-FR"/>
        </w:rPr>
        <w:t xml:space="preserve">, avec la mention </w:t>
      </w:r>
      <w:r>
        <w:rPr>
          <w:i w:val="false"/>
          <w:sz w:val="24"/>
          <w:lang w:val="fr-FR"/>
        </w:rPr>
        <w:t>du nom des époux et de la date du mariage</w:t>
      </w:r>
      <w:r>
        <w:rPr>
          <w:b w:val="false"/>
          <w:i w:val="false"/>
          <w:sz w:val="24"/>
          <w:lang w:val="fr-FR"/>
        </w:rPr>
        <w:t>.</w:t>
      </w:r>
    </w:p>
    <w:p>
      <w:pPr>
        <w:pStyle w:val="Normal"/>
        <w:bidi w:val="0"/>
        <w:ind w:left="0" w:right="0" w:hanging="0"/>
        <w:jc w:val="both"/>
        <w:rPr>
          <w:b w:val="false"/>
          <w:b w:val="false"/>
          <w:i w:val="false"/>
          <w:i w:val="false"/>
          <w:sz w:val="24"/>
          <w:lang w:val="fr-FR"/>
        </w:rPr>
      </w:pPr>
      <w:r>
        <w:rPr>
          <w:b w:val="false"/>
          <w:i w:val="false"/>
          <w:sz w:val="24"/>
          <w:lang w:val="fr-FR"/>
        </w:rPr>
      </w:r>
    </w:p>
    <w:p>
      <w:pPr>
        <w:pStyle w:val="Normal"/>
        <w:bidi w:val="0"/>
        <w:ind w:left="360" w:right="0" w:hanging="0"/>
        <w:jc w:val="both"/>
        <w:rPr>
          <w:b w:val="false"/>
          <w:b w:val="false"/>
          <w:i w:val="false"/>
          <w:i w:val="false"/>
          <w:sz w:val="24"/>
          <w:lang w:val="fr-FR"/>
        </w:rPr>
      </w:pPr>
      <w:r>
        <w:rPr>
          <w:b w:val="false"/>
          <w:i w:val="false"/>
          <w:sz w:val="24"/>
          <w:lang w:val="fr-FR"/>
        </w:rPr>
        <w:t xml:space="preserve">Paroisse </w:t>
      </w:r>
    </w:p>
    <w:p>
      <w:pPr>
        <w:pStyle w:val="Normal"/>
        <w:bidi w:val="0"/>
        <w:ind w:left="360" w:right="0" w:hanging="0"/>
        <w:jc w:val="both"/>
        <w:rPr>
          <w:b w:val="false"/>
          <w:b w:val="false"/>
          <w:i w:val="false"/>
          <w:i w:val="false"/>
          <w:sz w:val="24"/>
          <w:lang w:val="fr-FR"/>
        </w:rPr>
      </w:pPr>
      <w:r>
        <w:rPr>
          <w:b w:val="false"/>
          <w:i w:val="false"/>
          <w:sz w:val="24"/>
          <w:lang w:val="fr-FR"/>
        </w:rPr>
        <w:t>Saint Barthélemy - Centre   BE69  7320  0354  3278</w:t>
      </w:r>
    </w:p>
    <w:p>
      <w:pPr>
        <w:pStyle w:val="Normal"/>
        <w:bidi w:val="0"/>
        <w:ind w:left="360" w:right="0" w:hanging="0"/>
        <w:jc w:val="both"/>
        <w:rPr>
          <w:b w:val="false"/>
          <w:b w:val="false"/>
          <w:i w:val="false"/>
          <w:i w:val="false"/>
          <w:sz w:val="24"/>
          <w:lang w:val="fr-FR"/>
        </w:rPr>
      </w:pPr>
      <w:r>
        <w:rPr>
          <w:b w:val="false"/>
          <w:i w:val="false"/>
          <w:sz w:val="24"/>
          <w:lang w:val="fr-FR"/>
        </w:rPr>
        <w:t>Saint Antoine Mont-à-Leux  BE04  0010  7341  4831</w:t>
      </w:r>
    </w:p>
    <w:p>
      <w:pPr>
        <w:pStyle w:val="Normal"/>
        <w:bidi w:val="0"/>
        <w:ind w:left="360" w:right="0" w:hanging="0"/>
        <w:jc w:val="both"/>
        <w:rPr>
          <w:b w:val="false"/>
          <w:b w:val="false"/>
          <w:i w:val="false"/>
          <w:i w:val="false"/>
          <w:sz w:val="24"/>
          <w:lang w:val="fr-FR"/>
        </w:rPr>
      </w:pPr>
      <w:r>
        <w:rPr>
          <w:b w:val="false"/>
          <w:i w:val="false"/>
          <w:sz w:val="24"/>
          <w:lang w:val="fr-FR"/>
        </w:rPr>
        <w:t>Sainte Famille – Tuquet  BE15  0680 7702  8030</w:t>
      </w:r>
    </w:p>
    <w:p>
      <w:pPr>
        <w:pStyle w:val="Normal"/>
        <w:bidi w:val="0"/>
        <w:ind w:left="360" w:right="0" w:hanging="0"/>
        <w:jc w:val="both"/>
        <w:rPr/>
      </w:pPr>
      <w:r>
        <w:rPr>
          <w:b w:val="false"/>
          <w:i w:val="false"/>
          <w:sz w:val="24"/>
          <w:lang w:val="fr-FR"/>
        </w:rPr>
        <w:t>Saint Paul – Risquons-</w:t>
      </w:r>
      <w:r>
        <w:rPr>
          <w:b w:val="false"/>
          <w:i w:val="false"/>
          <w:sz w:val="24"/>
          <w:szCs w:val="24"/>
          <w:lang w:val="fr-FR"/>
        </w:rPr>
        <w:t xml:space="preserve">Tout  </w:t>
      </w:r>
      <w:r>
        <w:rPr>
          <w:b w:val="false"/>
          <w:i w:val="false"/>
          <w:sz w:val="24"/>
          <w:szCs w:val="24"/>
        </w:rPr>
        <w:t>BE88  0015  9384  0241</w:t>
      </w:r>
    </w:p>
    <w:p>
      <w:pPr>
        <w:pStyle w:val="Normal"/>
        <w:bidi w:val="0"/>
        <w:ind w:left="360" w:right="0" w:hanging="0"/>
        <w:jc w:val="both"/>
        <w:rPr>
          <w:b w:val="false"/>
          <w:b w:val="false"/>
          <w:i w:val="false"/>
          <w:i w:val="false"/>
          <w:sz w:val="24"/>
          <w:lang w:val="fr-FR"/>
        </w:rPr>
      </w:pPr>
      <w:r>
        <w:rPr>
          <w:b w:val="false"/>
          <w:i w:val="false"/>
          <w:sz w:val="24"/>
          <w:lang w:val="fr-FR"/>
        </w:rPr>
        <w:t>Notre Dame de La Paix – Coquinie BE36  7320  4164  5181</w:t>
      </w:r>
    </w:p>
    <w:p>
      <w:pPr>
        <w:pStyle w:val="Normal"/>
        <w:bidi w:val="0"/>
        <w:ind w:left="360" w:right="0" w:hanging="0"/>
        <w:jc w:val="both"/>
        <w:rPr>
          <w:b w:val="false"/>
          <w:b w:val="false"/>
          <w:i w:val="false"/>
          <w:i w:val="false"/>
          <w:sz w:val="24"/>
          <w:lang w:val="fr-FR"/>
        </w:rPr>
      </w:pPr>
      <w:r>
        <w:rPr>
          <w:b w:val="false"/>
          <w:i w:val="false"/>
          <w:sz w:val="24"/>
          <w:lang w:val="fr-FR"/>
        </w:rPr>
        <w:t>Bon Pasteur – Nouveau Monde  BE42  7785  9585  1554</w:t>
      </w:r>
    </w:p>
    <w:p>
      <w:pPr>
        <w:pStyle w:val="Normal"/>
        <w:bidi w:val="0"/>
        <w:ind w:left="360" w:right="0" w:hanging="0"/>
        <w:jc w:val="both"/>
        <w:rPr>
          <w:i w:val="false"/>
          <w:i w:val="false"/>
          <w:sz w:val="16"/>
          <w:szCs w:val="16"/>
          <w:lang w:val="fr-FR"/>
        </w:rPr>
      </w:pPr>
      <w:r>
        <w:rPr>
          <w:i w:val="false"/>
          <w:sz w:val="16"/>
          <w:szCs w:val="16"/>
          <w:lang w:val="fr-FR"/>
        </w:rPr>
      </w:r>
    </w:p>
    <w:p>
      <w:pPr>
        <w:pStyle w:val="Normal"/>
        <w:bidi w:val="0"/>
        <w:jc w:val="left"/>
        <w:rPr>
          <w:b w:val="false"/>
          <w:b w:val="false"/>
          <w:i w:val="false"/>
          <w:i w:val="false"/>
          <w:sz w:val="24"/>
          <w:lang w:val="fr-FR"/>
        </w:rPr>
      </w:pPr>
      <w:r>
        <w:rPr>
          <w:b w:val="false"/>
          <w:i w:val="false"/>
          <w:sz w:val="24"/>
          <w:lang w:val="fr-FR"/>
        </w:rPr>
        <w:t>Les prêtres, diacres et le secrétariat paroissial restent à votre disposition pour vous fournir tous les renseignements nécessaires.</w:t>
      </w:r>
    </w:p>
    <w:p>
      <w:pPr>
        <w:pStyle w:val="Normal"/>
        <w:bidi w:val="0"/>
        <w:jc w:val="left"/>
        <w:rPr>
          <w:b w:val="false"/>
          <w:b w:val="false"/>
          <w:i w:val="false"/>
          <w:i w:val="false"/>
          <w:sz w:val="12"/>
          <w:szCs w:val="12"/>
          <w:lang w:val="fr-FR"/>
        </w:rPr>
      </w:pPr>
      <w:r>
        <w:rPr>
          <w:b w:val="false"/>
          <w:i w:val="false"/>
          <w:sz w:val="12"/>
          <w:szCs w:val="12"/>
          <w:lang w:val="fr-FR"/>
        </w:rPr>
      </w:r>
    </w:p>
    <w:p>
      <w:pPr>
        <w:pStyle w:val="Normal"/>
        <w:bidi w:val="0"/>
        <w:jc w:val="left"/>
        <w:rPr>
          <w:b/>
          <w:b/>
          <w:bCs/>
          <w:i w:val="false"/>
          <w:i w:val="false"/>
          <w:sz w:val="24"/>
          <w:lang w:val="fr-FR"/>
        </w:rPr>
      </w:pPr>
      <w:r>
        <w:rPr>
          <w:b/>
          <w:bCs/>
          <w:i w:val="false"/>
          <w:sz w:val="24"/>
          <w:lang w:val="fr-FR"/>
        </w:rPr>
        <w:t>Secrétariat paroissial de Mouscron</w:t>
      </w:r>
    </w:p>
    <w:p>
      <w:pPr>
        <w:pStyle w:val="Normal"/>
        <w:bidi w:val="0"/>
        <w:ind w:left="0" w:right="0" w:firstLine="708"/>
        <w:jc w:val="left"/>
        <w:rPr>
          <w:b w:val="false"/>
          <w:b w:val="false"/>
          <w:i w:val="false"/>
          <w:i w:val="false"/>
          <w:sz w:val="24"/>
          <w:lang w:val="fr-FR"/>
        </w:rPr>
      </w:pPr>
      <w:r>
        <w:rPr>
          <w:b w:val="false"/>
          <w:i w:val="false"/>
          <w:sz w:val="24"/>
          <w:lang w:val="fr-FR"/>
        </w:rPr>
        <w:t>rue de Menin, 95 ;  7700 Mouscron</w:t>
      </w:r>
    </w:p>
    <w:p>
      <w:pPr>
        <w:pStyle w:val="Normal"/>
        <w:bidi w:val="0"/>
        <w:ind w:left="0" w:right="0" w:firstLine="708"/>
        <w:jc w:val="left"/>
        <w:rPr>
          <w:b w:val="false"/>
          <w:b w:val="false"/>
          <w:i w:val="false"/>
          <w:i w:val="false"/>
          <w:sz w:val="24"/>
          <w:lang w:val="fr-FR"/>
        </w:rPr>
      </w:pPr>
      <w:r>
        <w:rPr>
          <w:b w:val="false"/>
          <w:i w:val="false"/>
          <w:sz w:val="24"/>
          <w:lang w:val="fr-FR"/>
        </w:rPr>
        <w:t>Tel.  056/33.04.45    pendant les permanences</w:t>
      </w:r>
    </w:p>
    <w:p>
      <w:pPr>
        <w:pStyle w:val="Normal"/>
        <w:bidi w:val="0"/>
        <w:ind w:left="0" w:right="0" w:firstLine="708"/>
        <w:jc w:val="left"/>
        <w:rPr>
          <w:b w:val="false"/>
          <w:b w:val="false"/>
          <w:i w:val="false"/>
          <w:i w:val="false"/>
          <w:sz w:val="24"/>
          <w:lang w:val="fr-FR"/>
        </w:rPr>
      </w:pPr>
      <w:r>
        <w:rPr>
          <w:b w:val="false"/>
          <w:i w:val="false"/>
          <w:sz w:val="24"/>
          <w:lang w:val="fr-FR"/>
        </w:rPr>
        <w:t>Permanences :</w:t>
        <w:tab/>
        <w:t xml:space="preserve"> le mardi de 9h30 à 10h30</w:t>
      </w:r>
    </w:p>
    <w:p>
      <w:pPr>
        <w:pStyle w:val="Normal"/>
        <w:bidi w:val="0"/>
        <w:ind w:left="2124" w:right="0" w:hanging="0"/>
        <w:jc w:val="left"/>
        <w:rPr>
          <w:b w:val="false"/>
          <w:b w:val="false"/>
          <w:i w:val="false"/>
          <w:i w:val="false"/>
          <w:sz w:val="24"/>
          <w:lang w:val="fr-FR"/>
        </w:rPr>
      </w:pPr>
      <w:r>
        <w:rPr>
          <w:b w:val="false"/>
          <w:i w:val="false"/>
          <w:sz w:val="24"/>
          <w:lang w:val="fr-FR"/>
        </w:rPr>
        <w:t xml:space="preserve"> </w:t>
      </w:r>
      <w:r>
        <w:rPr>
          <w:b w:val="false"/>
          <w:i w:val="false"/>
          <w:sz w:val="24"/>
          <w:lang w:val="fr-FR"/>
        </w:rPr>
        <w:t>le mercredi de 14h30 à 15h30</w:t>
        <w:br/>
        <w:t xml:space="preserve"> le samedi de 9h30 à 10h30</w:t>
      </w:r>
    </w:p>
    <w:p>
      <w:pPr>
        <w:pStyle w:val="Normal"/>
        <w:bidi w:val="0"/>
        <w:ind w:left="2124" w:right="0" w:hanging="0"/>
        <w:jc w:val="left"/>
        <w:rPr/>
      </w:pPr>
      <w:r>
        <w:rPr>
          <w:b w:val="false"/>
          <w:i w:val="false"/>
          <w:sz w:val="24"/>
          <w:lang w:val="fr-FR"/>
        </w:rPr>
        <w:t xml:space="preserve"> </w:t>
      </w:r>
      <w:hyperlink r:id="rId10">
        <w:r>
          <w:rPr>
            <w:rStyle w:val="LienInternet"/>
            <w:b w:val="false"/>
            <w:i w:val="false"/>
            <w:sz w:val="24"/>
            <w:lang w:val="fr-FR"/>
          </w:rPr>
          <w:t>paroissemouscron@gmail.com</w:t>
        </w:r>
      </w:hyperlink>
      <w:r>
        <w:rPr>
          <w:b w:val="false"/>
          <w:i w:val="false"/>
          <w:sz w:val="24"/>
          <w:lang w:val="fr-FR"/>
        </w:rPr>
        <w:t xml:space="preserve"> </w:t>
      </w:r>
    </w:p>
    <w:p>
      <w:pPr>
        <w:pStyle w:val="Normal"/>
        <w:bidi w:val="0"/>
        <w:ind w:left="2124" w:right="0" w:hanging="0"/>
        <w:jc w:val="left"/>
        <w:rPr>
          <w:sz w:val="16"/>
          <w:szCs w:val="16"/>
        </w:rPr>
      </w:pPr>
      <w:r>
        <w:rPr>
          <w:sz w:val="16"/>
          <w:szCs w:val="16"/>
        </w:rPr>
      </w:r>
    </w:p>
    <w:p>
      <w:pPr>
        <w:pStyle w:val="Corpsdetexte2"/>
        <w:bidi w:val="0"/>
        <w:rPr>
          <w:lang w:val="fr-FR"/>
        </w:rPr>
      </w:pPr>
      <w:r>
        <w:rPr>
          <w:lang w:val="fr-FR"/>
        </w:rPr>
        <w:t>La communauté chrétienne vous porte dans sa prière fraternelle afin que Dieu vous comble de son amour et de sa force pour suivre le chemin de bonheur proposé par le Christ Ressuscité.</w:t>
      </w:r>
    </w:p>
    <w:p>
      <w:pPr>
        <w:pStyle w:val="Corpsdetexte2"/>
        <w:bidi w:val="0"/>
        <w:rPr>
          <w:b w:val="false"/>
          <w:b w:val="false"/>
          <w:i w:val="false"/>
          <w:i w:val="false"/>
          <w:sz w:val="24"/>
          <w:lang w:val="fr-FR"/>
        </w:rPr>
      </w:pPr>
      <w:r>
        <w:rPr>
          <w:b w:val="false"/>
          <w:i w:val="false"/>
          <w:sz w:val="24"/>
          <w:lang w:val="fr-FR"/>
        </w:rPr>
        <w:t xml:space="preserve">Au service des communautés chrétiennes, </w:t>
      </w:r>
    </w:p>
    <w:p>
      <w:pPr>
        <w:pStyle w:val="Corpsdetexte2"/>
        <w:bidi w:val="0"/>
        <w:rPr>
          <w:b w:val="false"/>
          <w:b w:val="false"/>
          <w:bCs w:val="false"/>
          <w:i w:val="false"/>
          <w:i w:val="false"/>
          <w:iCs w:val="false"/>
          <w:sz w:val="24"/>
          <w:lang w:val="fr-FR"/>
        </w:rPr>
      </w:pPr>
      <w:r>
        <w:rPr>
          <w:b w:val="false"/>
          <w:bCs w:val="false"/>
          <w:i w:val="false"/>
          <w:iCs w:val="false"/>
          <w:sz w:val="24"/>
          <w:lang w:val="fr-FR"/>
        </w:rPr>
        <w:t>L’abbé Michel Vermeulen</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pStyle w:val="Titre6"/>
      <w:numFmt w:val="none"/>
      <w:suff w:val="nothing"/>
      <w:lvlText w:val=""/>
      <w:lvlJc w:val="left"/>
      <w:pPr>
        <w:tabs>
          <w:tab w:val="num" w:pos="1152"/>
        </w:tabs>
        <w:ind w:left="1152" w:hanging="1152"/>
      </w:pPr>
    </w:lvl>
    <w:lvl w:ilvl="6">
      <w:start w:val="1"/>
      <w:pStyle w:val="Titre7"/>
      <w:numFmt w:val="none"/>
      <w:suff w:val="nothing"/>
      <w:lvlText w:val=""/>
      <w:lvlJc w:val="left"/>
      <w:pPr>
        <w:tabs>
          <w:tab w:val="num" w:pos="1296"/>
        </w:tabs>
        <w:ind w:left="1296" w:hanging="1296"/>
      </w:pPr>
    </w:lvl>
    <w:lvl w:ilvl="7">
      <w:start w:val="1"/>
      <w:pStyle w:val="Titre8"/>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360"/>
        </w:tabs>
        <w:ind w:left="360" w:hanging="360"/>
      </w:pPr>
      <w:rPr>
        <w:rFonts w:ascii="Symbol" w:hAnsi="Symbol" w:cs="Symbol" w:hint="default"/>
      </w:rPr>
    </w:lvl>
  </w:abstractNum>
  <w:abstractNum w:abstractNumId="3">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Unicode MS"/>
        <w:kern w:val="2"/>
        <w:sz w:val="24"/>
        <w:szCs w:val="24"/>
        <w:lang w:val="fr-BE"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Arial Unicode MS"/>
      <w:color w:val="auto"/>
      <w:kern w:val="2"/>
      <w:sz w:val="24"/>
      <w:szCs w:val="24"/>
      <w:lang w:val="fr-BE" w:eastAsia="zh-CN" w:bidi="hi-IN"/>
    </w:rPr>
  </w:style>
  <w:style w:type="paragraph" w:styleId="Titre6">
    <w:name w:val="Heading 6"/>
    <w:basedOn w:val="Normal"/>
    <w:next w:val="Normal"/>
    <w:qFormat/>
    <w:pPr>
      <w:keepNext w:val="true"/>
      <w:numPr>
        <w:ilvl w:val="5"/>
        <w:numId w:val="1"/>
      </w:numPr>
      <w:ind w:left="708" w:right="0" w:hanging="708"/>
      <w:outlineLvl w:val="5"/>
    </w:pPr>
    <w:rPr>
      <w:bCs w:val="false"/>
      <w:i w:val="false"/>
      <w:iCs w:val="false"/>
      <w:sz w:val="44"/>
      <w:szCs w:val="20"/>
      <w:u w:val="single"/>
      <w:lang w:val="fr-FR"/>
    </w:rPr>
  </w:style>
  <w:style w:type="paragraph" w:styleId="Titre7">
    <w:name w:val="Heading 7"/>
    <w:basedOn w:val="Normal"/>
    <w:next w:val="Normal"/>
    <w:qFormat/>
    <w:pPr>
      <w:keepNext w:val="true"/>
      <w:numPr>
        <w:ilvl w:val="6"/>
        <w:numId w:val="1"/>
      </w:numPr>
      <w:outlineLvl w:val="6"/>
    </w:pPr>
    <w:rPr>
      <w:bCs w:val="false"/>
      <w:i w:val="false"/>
      <w:iCs w:val="false"/>
      <w:szCs w:val="20"/>
      <w:lang w:val="fr-FR"/>
    </w:rPr>
  </w:style>
  <w:style w:type="paragraph" w:styleId="Titre8">
    <w:name w:val="Heading 8"/>
    <w:basedOn w:val="Normal"/>
    <w:next w:val="Normal"/>
    <w:qFormat/>
    <w:pPr>
      <w:keepNext w:val="true"/>
      <w:numPr>
        <w:ilvl w:val="7"/>
        <w:numId w:val="1"/>
      </w:numPr>
      <w:outlineLvl w:val="7"/>
    </w:pPr>
    <w:rPr>
      <w:b w:val="false"/>
      <w:bCs w:val="false"/>
      <w:i w:val="false"/>
      <w:iCs w:val="false"/>
      <w:szCs w:val="20"/>
      <w:lang w:val="fr-FR"/>
    </w:rPr>
  </w:style>
  <w:style w:type="character" w:styleId="WW8Num2z0">
    <w:name w:val="WW8Num2z0"/>
    <w:qFormat/>
    <w:rPr>
      <w:rFonts w:ascii="Symbol" w:hAnsi="Symbol" w:cs="Symbol"/>
      <w:sz w:val="24"/>
      <w:szCs w:val="16"/>
      <w:lang w:val="fr-FR"/>
    </w:rPr>
  </w:style>
  <w:style w:type="character" w:styleId="Policepardfaut">
    <w:name w:val="Police par défaut"/>
    <w:qFormat/>
    <w:rPr/>
  </w:style>
  <w:style w:type="character" w:styleId="LienInternet">
    <w:name w:val="Lien Internet"/>
    <w:basedOn w:val="Policepardfaut"/>
    <w:rPr>
      <w:color w:val="0000FF"/>
      <w:u w:val="single"/>
    </w:rPr>
  </w:style>
  <w:style w:type="character" w:styleId="LienInternetvisit">
    <w:name w:val="Lien Internet visité"/>
    <w:basedOn w:val="Policepardfaut"/>
    <w:rPr>
      <w:color w:val="800080"/>
      <w:u w:val="single"/>
    </w:rPr>
  </w:style>
  <w:style w:type="character" w:styleId="WW8Num3z0">
    <w:name w:val="WW8Num3z0"/>
    <w:qFormat/>
    <w:rPr>
      <w:rFonts w:ascii="Symbol" w:hAnsi="Symbol" w:cs="Symbol"/>
      <w:sz w:val="24"/>
      <w:szCs w:val="16"/>
      <w:lang w:val="fr-FR"/>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Arial" w:hAnsi="Arial" w:eastAsia="Microsoft YaHei" w:cs="Arial Unicode MS"/>
      <w:sz w:val="28"/>
      <w:szCs w:val="28"/>
    </w:rPr>
  </w:style>
  <w:style w:type="paragraph" w:styleId="Corpsdetexte">
    <w:name w:val="Body Text"/>
    <w:basedOn w:val="Normal"/>
    <w:pPr>
      <w:spacing w:before="0" w:after="12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orpsdetexte2">
    <w:name w:val="Corps de texte 2"/>
    <w:basedOn w:val="Normal"/>
    <w:qFormat/>
    <w:pPr>
      <w:jc w:val="both"/>
    </w:pPr>
    <w:rPr>
      <w:b w:val="false"/>
      <w:bCs w:val="false"/>
      <w:i w:val="false"/>
      <w:iCs w:val="false"/>
      <w:sz w:val="24"/>
      <w:szCs w:val="24"/>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roissemouscron@gmail.com" TargetMode="External"/><Relationship Id="rId3" Type="http://schemas.openxmlformats.org/officeDocument/2006/relationships/hyperlink" Target="mailto:vermeulenmichel@skynet.be" TargetMode="External"/><Relationship Id="rId4" Type="http://schemas.openxmlformats.org/officeDocument/2006/relationships/hyperlink" Target="mailto:vermeulenmichel@skynet.be" TargetMode="External"/><Relationship Id="rId5" Type="http://schemas.openxmlformats.org/officeDocument/2006/relationships/hyperlink" Target="mailto:bernard.verhoeven@base.be" TargetMode="External"/><Relationship Id="rId6" Type="http://schemas.openxmlformats.org/officeDocument/2006/relationships/hyperlink" Target="mailto:dalmylle@hotmail.fr" TargetMode="External"/><Relationship Id="rId7" Type="http://schemas.openxmlformats.org/officeDocument/2006/relationships/hyperlink" Target="mailto:philippedemets@hotmail.com" TargetMode="External"/><Relationship Id="rId8" Type="http://schemas.openxmlformats.org/officeDocument/2006/relationships/hyperlink" Target="mailto:pascal.nuttin@hotmail.com" TargetMode="External"/><Relationship Id="rId9" Type="http://schemas.openxmlformats.org/officeDocument/2006/relationships/hyperlink" Target="http://wwwparoisse-mouscron.be/" TargetMode="External"/><Relationship Id="rId10" Type="http://schemas.openxmlformats.org/officeDocument/2006/relationships/hyperlink" Target="mailto:paroissemouscron@gmail.com"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LibreOffice/7.0.4.2$Windows_X86_64 LibreOffice_project/dcf040e67528d9187c66b2379df5ea4407429775</Application>
  <AppVersion>15.0000</AppVersion>
  <Pages>3</Pages>
  <Words>1181</Words>
  <CharactersWithSpaces>7627</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2021-02-01T17:22:50Z</dcterms:created>
  <dc:creator>Michel Vermeulen</dc:creator>
  <dc:description/>
  <dc:language>fr-FR</dc:language>
  <cp:lastModifiedBy>Michel Vermeulen</cp:lastModifiedBy>
  <dcterms:modified xsi:type="dcterms:W3CDTF">2021-02-01T18:01:45Z</dcterms:modified>
  <cp:revision>2</cp:revision>
  <dc:subject/>
  <dc:title/>
</cp:coreProperties>
</file>